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7F3130" w14:textId="452280B2" w:rsidR="00D068C6" w:rsidRDefault="00C5685D" w:rsidP="00C5685D">
      <w:pPr>
        <w:pStyle w:val="Heading3"/>
        <w:spacing w:before="0" w:beforeAutospacing="0" w:after="0" w:afterAutospacing="0" w:line="200" w:lineRule="atLeast"/>
        <w:rPr>
          <w:rFonts w:ascii="Times New Roman" w:hAnsi="Times New Roman"/>
          <w:b w:val="0"/>
          <w:sz w:val="20"/>
          <w:szCs w:val="20"/>
        </w:rPr>
      </w:pPr>
      <w:r w:rsidRPr="00C5685D">
        <w:rPr>
          <w:rFonts w:ascii="Times New Roman" w:eastAsia="Times New Roman" w:hAnsi="Times New Roman" w:cs="Times New Roman"/>
          <w:i/>
          <w:iCs/>
          <w:sz w:val="21"/>
          <w:szCs w:val="21"/>
        </w:rPr>
        <w:t>Buddhism and Psychotherapy</w:t>
      </w:r>
      <w:r w:rsidR="00C856F9" w:rsidRPr="00C5685D">
        <w:rPr>
          <w:rFonts w:ascii="Times New Roman" w:eastAsia="Times New Roman" w:hAnsi="Times New Roman" w:cs="Times New Roman"/>
          <w:i/>
          <w:iCs/>
          <w:sz w:val="21"/>
          <w:szCs w:val="21"/>
        </w:rPr>
        <w:tab/>
      </w:r>
      <w:r w:rsidR="00D43858">
        <w:rPr>
          <w:rFonts w:ascii="Times New Roman" w:hAnsi="Times New Roman"/>
          <w:bCs w:val="0"/>
          <w:sz w:val="21"/>
          <w:szCs w:val="21"/>
        </w:rPr>
        <w:t xml:space="preserve">REL 407/507 </w:t>
      </w:r>
      <w:r w:rsidR="00CA5DF5">
        <w:rPr>
          <w:rFonts w:ascii="Times New Roman" w:hAnsi="Times New Roman"/>
          <w:bCs w:val="0"/>
          <w:sz w:val="21"/>
          <w:szCs w:val="21"/>
        </w:rPr>
        <w:t>Fall</w:t>
      </w:r>
      <w:r w:rsidR="00D43858">
        <w:rPr>
          <w:rFonts w:ascii="Times New Roman" w:hAnsi="Times New Roman"/>
          <w:bCs w:val="0"/>
          <w:sz w:val="21"/>
          <w:szCs w:val="21"/>
        </w:rPr>
        <w:t xml:space="preserve"> 20</w:t>
      </w:r>
      <w:r w:rsidR="00182C59">
        <w:rPr>
          <w:rFonts w:ascii="Times New Roman" w:hAnsi="Times New Roman"/>
          <w:bCs w:val="0"/>
          <w:sz w:val="21"/>
          <w:szCs w:val="21"/>
        </w:rPr>
        <w:t>2</w:t>
      </w:r>
      <w:r w:rsidR="002E176B">
        <w:rPr>
          <w:rFonts w:ascii="Times New Roman" w:hAnsi="Times New Roman"/>
          <w:bCs w:val="0"/>
          <w:sz w:val="21"/>
          <w:szCs w:val="21"/>
        </w:rPr>
        <w:t>5</w:t>
      </w:r>
      <w:r w:rsidR="005E47E6">
        <w:rPr>
          <w:rFonts w:ascii="Times New Roman" w:hAnsi="Times New Roman"/>
          <w:bCs w:val="0"/>
          <w:sz w:val="21"/>
          <w:szCs w:val="21"/>
        </w:rPr>
        <w:tab/>
      </w:r>
      <w:r w:rsidR="00D43858">
        <w:rPr>
          <w:rFonts w:ascii="Times New Roman" w:hAnsi="Times New Roman"/>
          <w:bCs w:val="0"/>
          <w:sz w:val="21"/>
          <w:szCs w:val="21"/>
        </w:rPr>
        <w:t xml:space="preserve"> CRN </w:t>
      </w:r>
      <w:r w:rsidR="00CA5DF5">
        <w:rPr>
          <w:rFonts w:ascii="Times New Roman" w:hAnsi="Times New Roman"/>
          <w:bCs w:val="0"/>
          <w:sz w:val="21"/>
          <w:szCs w:val="21"/>
        </w:rPr>
        <w:t>16</w:t>
      </w:r>
      <w:r w:rsidR="00697D03">
        <w:rPr>
          <w:rFonts w:ascii="Times New Roman" w:hAnsi="Times New Roman"/>
          <w:bCs w:val="0"/>
          <w:sz w:val="21"/>
          <w:szCs w:val="21"/>
        </w:rPr>
        <w:t>463</w:t>
      </w:r>
      <w:r w:rsidR="00D43858">
        <w:rPr>
          <w:rFonts w:ascii="Times New Roman" w:hAnsi="Times New Roman"/>
          <w:bCs w:val="0"/>
          <w:sz w:val="21"/>
          <w:szCs w:val="21"/>
        </w:rPr>
        <w:t>/</w:t>
      </w:r>
      <w:r w:rsidR="00CA5DF5">
        <w:rPr>
          <w:rFonts w:ascii="Times New Roman" w:hAnsi="Times New Roman"/>
          <w:bCs w:val="0"/>
          <w:sz w:val="21"/>
          <w:szCs w:val="21"/>
        </w:rPr>
        <w:t>16</w:t>
      </w:r>
      <w:r w:rsidR="00697D03">
        <w:rPr>
          <w:rFonts w:ascii="Times New Roman" w:hAnsi="Times New Roman"/>
          <w:bCs w:val="0"/>
          <w:sz w:val="21"/>
          <w:szCs w:val="21"/>
        </w:rPr>
        <w:t>464</w:t>
      </w:r>
      <w:r w:rsidRPr="00C5685D">
        <w:rPr>
          <w:rFonts w:ascii="Times New Roman" w:hAnsi="Times New Roman"/>
          <w:sz w:val="21"/>
          <w:szCs w:val="21"/>
        </w:rPr>
        <w:br/>
      </w:r>
      <w:r w:rsidRPr="00C5685D">
        <w:rPr>
          <w:rFonts w:ascii="Times New Roman" w:hAnsi="Times New Roman"/>
          <w:b w:val="0"/>
          <w:sz w:val="20"/>
          <w:szCs w:val="20"/>
        </w:rPr>
        <w:t xml:space="preserve">Instructor: Mark T. Unno, </w:t>
      </w:r>
      <w:hyperlink r:id="rId6" w:history="1">
        <w:r w:rsidR="00C42B97" w:rsidRPr="00B575C4">
          <w:rPr>
            <w:rStyle w:val="Hyperlink"/>
            <w:rFonts w:ascii="Times New Roman" w:hAnsi="Times New Roman"/>
            <w:b w:val="0"/>
            <w:sz w:val="20"/>
            <w:szCs w:val="20"/>
          </w:rPr>
          <w:t>munno@uoregon.edu</w:t>
        </w:r>
      </w:hyperlink>
      <w:r w:rsidRPr="00C5685D">
        <w:rPr>
          <w:rFonts w:ascii="Times New Roman" w:hAnsi="Times New Roman"/>
          <w:b w:val="0"/>
          <w:sz w:val="20"/>
          <w:szCs w:val="20"/>
        </w:rPr>
        <w:t xml:space="preserve"> </w:t>
      </w:r>
      <w:r w:rsidR="009B1356">
        <w:rPr>
          <w:rFonts w:ascii="Times New Roman" w:hAnsi="Times New Roman"/>
          <w:b w:val="0"/>
          <w:sz w:val="20"/>
          <w:szCs w:val="20"/>
        </w:rPr>
        <w:t>541 346 4973</w:t>
      </w:r>
      <w:r w:rsidR="009B1356">
        <w:rPr>
          <w:rFonts w:ascii="Times New Roman" w:hAnsi="Times New Roman"/>
          <w:b w:val="0"/>
          <w:sz w:val="20"/>
          <w:szCs w:val="20"/>
        </w:rPr>
        <w:tab/>
      </w:r>
      <w:r w:rsidR="00C42B97">
        <w:rPr>
          <w:rFonts w:ascii="Times New Roman" w:hAnsi="Times New Roman"/>
          <w:b w:val="0"/>
          <w:sz w:val="20"/>
          <w:szCs w:val="20"/>
        </w:rPr>
        <w:tab/>
      </w:r>
      <w:r w:rsidRPr="00C5685D">
        <w:rPr>
          <w:rFonts w:ascii="Times New Roman" w:hAnsi="Times New Roman"/>
          <w:b w:val="0"/>
          <w:sz w:val="20"/>
          <w:szCs w:val="20"/>
        </w:rPr>
        <w:t>ht</w:t>
      </w:r>
      <w:r w:rsidR="00792F5C">
        <w:rPr>
          <w:rFonts w:ascii="Times New Roman" w:hAnsi="Times New Roman"/>
          <w:b w:val="0"/>
          <w:sz w:val="20"/>
          <w:szCs w:val="20"/>
        </w:rPr>
        <w:t>tp://pages.uoregon.edu/munno/</w:t>
      </w:r>
      <w:r w:rsidR="00792F5C">
        <w:rPr>
          <w:rFonts w:ascii="Times New Roman" w:hAnsi="Times New Roman"/>
          <w:b w:val="0"/>
          <w:sz w:val="20"/>
          <w:szCs w:val="20"/>
        </w:rPr>
        <w:br/>
      </w:r>
      <w:r w:rsidR="009B1356">
        <w:rPr>
          <w:rFonts w:ascii="Times New Roman" w:hAnsi="Times New Roman"/>
          <w:b w:val="0"/>
          <w:sz w:val="20"/>
          <w:szCs w:val="20"/>
        </w:rPr>
        <w:t>WED</w:t>
      </w:r>
      <w:r w:rsidRPr="00C5685D">
        <w:rPr>
          <w:rFonts w:ascii="Times New Roman" w:hAnsi="Times New Roman"/>
          <w:b w:val="0"/>
          <w:sz w:val="20"/>
          <w:szCs w:val="20"/>
        </w:rPr>
        <w:t xml:space="preserve"> </w:t>
      </w:r>
      <w:r w:rsidR="001C3A90">
        <w:rPr>
          <w:rFonts w:ascii="Times New Roman" w:hAnsi="Times New Roman"/>
          <w:b w:val="0"/>
          <w:sz w:val="20"/>
          <w:szCs w:val="20"/>
        </w:rPr>
        <w:t>2</w:t>
      </w:r>
      <w:r w:rsidRPr="00C5685D">
        <w:rPr>
          <w:rFonts w:ascii="Times New Roman" w:hAnsi="Times New Roman"/>
          <w:b w:val="0"/>
          <w:sz w:val="20"/>
          <w:szCs w:val="20"/>
        </w:rPr>
        <w:t xml:space="preserve">:00 - </w:t>
      </w:r>
      <w:r w:rsidR="001C3A90">
        <w:rPr>
          <w:rFonts w:ascii="Times New Roman" w:hAnsi="Times New Roman"/>
          <w:b w:val="0"/>
          <w:sz w:val="20"/>
          <w:szCs w:val="20"/>
        </w:rPr>
        <w:t>4</w:t>
      </w:r>
      <w:r w:rsidRPr="00C5685D">
        <w:rPr>
          <w:rFonts w:ascii="Times New Roman" w:hAnsi="Times New Roman"/>
          <w:b w:val="0"/>
          <w:sz w:val="20"/>
          <w:szCs w:val="20"/>
        </w:rPr>
        <w:t>:50 p.m.</w:t>
      </w:r>
      <w:r w:rsidR="00A0766E">
        <w:rPr>
          <w:rFonts w:ascii="Times New Roman" w:hAnsi="Times New Roman"/>
          <w:b w:val="0"/>
          <w:sz w:val="20"/>
          <w:szCs w:val="20"/>
        </w:rPr>
        <w:t xml:space="preserve">, </w:t>
      </w:r>
      <w:r w:rsidR="00B52B10">
        <w:rPr>
          <w:rFonts w:ascii="Times New Roman" w:hAnsi="Times New Roman"/>
          <w:b w:val="0"/>
          <w:sz w:val="20"/>
          <w:szCs w:val="20"/>
        </w:rPr>
        <w:t>PLC</w:t>
      </w:r>
      <w:r w:rsidR="009F0A91">
        <w:rPr>
          <w:rFonts w:ascii="Times New Roman" w:hAnsi="Times New Roman"/>
          <w:b w:val="0"/>
          <w:sz w:val="20"/>
          <w:szCs w:val="20"/>
        </w:rPr>
        <w:t xml:space="preserve"> </w:t>
      </w:r>
      <w:r w:rsidR="00B52B10">
        <w:rPr>
          <w:rFonts w:ascii="Times New Roman" w:hAnsi="Times New Roman"/>
          <w:b w:val="0"/>
          <w:sz w:val="20"/>
          <w:szCs w:val="20"/>
        </w:rPr>
        <w:t>184</w:t>
      </w:r>
      <w:r w:rsidR="00A0766E">
        <w:rPr>
          <w:rFonts w:ascii="Times New Roman" w:hAnsi="Times New Roman"/>
          <w:b w:val="0"/>
          <w:sz w:val="20"/>
          <w:szCs w:val="20"/>
        </w:rPr>
        <w:t xml:space="preserve">; Office Hours: </w:t>
      </w:r>
      <w:r w:rsidR="005958CA" w:rsidRPr="008340F6">
        <w:rPr>
          <w:rFonts w:ascii="Times New Roman" w:hAnsi="Times New Roman" w:cs="Times New Roman"/>
          <w:b w:val="0"/>
          <w:sz w:val="20"/>
          <w:szCs w:val="20"/>
        </w:rPr>
        <w:t>M</w:t>
      </w:r>
      <w:r w:rsidR="003611FE" w:rsidRPr="008340F6">
        <w:rPr>
          <w:rFonts w:ascii="Times New Roman" w:hAnsi="Times New Roman" w:cs="Times New Roman"/>
          <w:b w:val="0"/>
          <w:sz w:val="20"/>
          <w:szCs w:val="20"/>
        </w:rPr>
        <w:t>o</w:t>
      </w:r>
      <w:r w:rsidR="00FD3ECA" w:rsidRPr="008340F6">
        <w:rPr>
          <w:rFonts w:ascii="Times New Roman" w:hAnsi="Times New Roman" w:cs="Times New Roman"/>
          <w:b w:val="0"/>
          <w:sz w:val="20"/>
          <w:szCs w:val="20"/>
        </w:rPr>
        <w:t>n</w:t>
      </w:r>
      <w:r w:rsidR="00644732" w:rsidRPr="008340F6">
        <w:rPr>
          <w:rFonts w:ascii="Times New Roman" w:hAnsi="Times New Roman" w:cs="Times New Roman"/>
          <w:b w:val="0"/>
          <w:sz w:val="20"/>
          <w:szCs w:val="20"/>
        </w:rPr>
        <w:t xml:space="preserve"> &amp; </w:t>
      </w:r>
      <w:r w:rsidR="001C3A90" w:rsidRPr="008340F6">
        <w:rPr>
          <w:rFonts w:ascii="Times New Roman" w:hAnsi="Times New Roman" w:cs="Times New Roman"/>
          <w:b w:val="0"/>
          <w:sz w:val="20"/>
          <w:szCs w:val="20"/>
        </w:rPr>
        <w:t>Tu</w:t>
      </w:r>
      <w:r w:rsidR="003611FE" w:rsidRPr="008340F6">
        <w:rPr>
          <w:rFonts w:ascii="Times New Roman" w:hAnsi="Times New Roman" w:cs="Times New Roman"/>
          <w:b w:val="0"/>
          <w:sz w:val="20"/>
          <w:szCs w:val="20"/>
        </w:rPr>
        <w:t>es</w:t>
      </w:r>
      <w:r w:rsidR="00A0766E" w:rsidRPr="008340F6">
        <w:rPr>
          <w:rFonts w:ascii="Times New Roman" w:hAnsi="Times New Roman" w:cs="Times New Roman"/>
          <w:b w:val="0"/>
          <w:sz w:val="20"/>
          <w:szCs w:val="20"/>
        </w:rPr>
        <w:t xml:space="preserve"> </w:t>
      </w:r>
      <w:r w:rsidR="001C3A90" w:rsidRPr="008340F6">
        <w:rPr>
          <w:rFonts w:ascii="Times New Roman" w:hAnsi="Times New Roman" w:cs="Times New Roman"/>
          <w:b w:val="0"/>
          <w:sz w:val="20"/>
          <w:szCs w:val="20"/>
        </w:rPr>
        <w:t>1</w:t>
      </w:r>
      <w:r w:rsidR="00A0766E" w:rsidRPr="008340F6">
        <w:rPr>
          <w:rFonts w:ascii="Times New Roman" w:hAnsi="Times New Roman" w:cs="Times New Roman"/>
          <w:b w:val="0"/>
          <w:sz w:val="20"/>
          <w:szCs w:val="20"/>
        </w:rPr>
        <w:t>:00-</w:t>
      </w:r>
      <w:r w:rsidR="001C3A90" w:rsidRPr="008340F6">
        <w:rPr>
          <w:rFonts w:ascii="Times New Roman" w:hAnsi="Times New Roman" w:cs="Times New Roman"/>
          <w:b w:val="0"/>
          <w:sz w:val="20"/>
          <w:szCs w:val="20"/>
        </w:rPr>
        <w:t>1</w:t>
      </w:r>
      <w:r w:rsidR="00D7406E" w:rsidRPr="008340F6">
        <w:rPr>
          <w:rFonts w:ascii="Times New Roman" w:hAnsi="Times New Roman" w:cs="Times New Roman"/>
          <w:b w:val="0"/>
          <w:sz w:val="20"/>
          <w:szCs w:val="20"/>
        </w:rPr>
        <w:t>:</w:t>
      </w:r>
      <w:r w:rsidR="001C3A90" w:rsidRPr="008340F6">
        <w:rPr>
          <w:rFonts w:ascii="Times New Roman" w:hAnsi="Times New Roman" w:cs="Times New Roman"/>
          <w:b w:val="0"/>
          <w:sz w:val="20"/>
          <w:szCs w:val="20"/>
        </w:rPr>
        <w:t>45</w:t>
      </w:r>
      <w:r w:rsidR="00D7406E" w:rsidRPr="008340F6">
        <w:rPr>
          <w:rFonts w:ascii="Times New Roman" w:hAnsi="Times New Roman" w:cs="Times New Roman"/>
          <w:b w:val="0"/>
          <w:sz w:val="20"/>
          <w:szCs w:val="20"/>
        </w:rPr>
        <w:t xml:space="preserve"> p</w:t>
      </w:r>
      <w:r w:rsidRPr="008340F6">
        <w:rPr>
          <w:rFonts w:ascii="Times New Roman" w:hAnsi="Times New Roman" w:cs="Times New Roman"/>
          <w:b w:val="0"/>
          <w:sz w:val="20"/>
          <w:szCs w:val="20"/>
        </w:rPr>
        <w:t xml:space="preserve">.m. </w:t>
      </w:r>
      <w:r w:rsidR="003611FE" w:rsidRPr="008340F6">
        <w:rPr>
          <w:rFonts w:ascii="Times New Roman" w:hAnsi="Times New Roman" w:cs="Times New Roman"/>
          <w:b w:val="0"/>
          <w:sz w:val="20"/>
          <w:szCs w:val="20"/>
        </w:rPr>
        <w:t>Zoom</w:t>
      </w:r>
      <w:r w:rsidR="008340F6" w:rsidRPr="008340F6">
        <w:rPr>
          <w:rFonts w:ascii="Times New Roman" w:hAnsi="Times New Roman" w:cs="Times New Roman"/>
          <w:b w:val="0"/>
          <w:sz w:val="20"/>
          <w:szCs w:val="20"/>
        </w:rPr>
        <w:t xml:space="preserve"> </w:t>
      </w:r>
      <w:hyperlink r:id="rId7" w:history="1">
        <w:r w:rsidR="00F44859" w:rsidRPr="00F44859">
          <w:rPr>
            <w:rStyle w:val="Hyperlink"/>
            <w:rFonts w:ascii="Times New Roman" w:hAnsi="Times New Roman"/>
            <w:b w:val="0"/>
            <w:bCs w:val="0"/>
            <w:sz w:val="21"/>
            <w:szCs w:val="21"/>
          </w:rPr>
          <w:t>https://tinyurl.com/ysd98msx</w:t>
        </w:r>
      </w:hyperlink>
    </w:p>
    <w:p w14:paraId="16179A43" w14:textId="77777777" w:rsidR="00D068C6" w:rsidRDefault="00C5685D" w:rsidP="00D068C6">
      <w:pPr>
        <w:pStyle w:val="Heading3"/>
        <w:spacing w:before="120" w:beforeAutospacing="0" w:after="0" w:afterAutospacing="0" w:line="200" w:lineRule="atLeast"/>
        <w:rPr>
          <w:rFonts w:ascii="Times New Roman" w:eastAsia="Times New Roman" w:hAnsi="Times New Roman" w:cs="Times New Roman"/>
          <w:b w:val="0"/>
          <w:sz w:val="20"/>
          <w:szCs w:val="20"/>
        </w:rPr>
      </w:pPr>
      <w:r w:rsidRPr="00C5685D">
        <w:rPr>
          <w:rFonts w:ascii="Times New Roman" w:eastAsia="Times New Roman" w:hAnsi="Times New Roman" w:cs="Times New Roman"/>
          <w:bCs w:val="0"/>
          <w:i/>
          <w:iCs/>
          <w:sz w:val="20"/>
          <w:szCs w:val="20"/>
        </w:rPr>
        <w:t>Overview</w:t>
      </w:r>
      <w:r w:rsidR="00AA4EB6">
        <w:rPr>
          <w:rFonts w:ascii="Times New Roman" w:eastAsia="Times New Roman" w:hAnsi="Times New Roman" w:cs="Times New Roman"/>
          <w:bCs w:val="0"/>
          <w:i/>
          <w:iCs/>
          <w:sz w:val="20"/>
          <w:szCs w:val="20"/>
        </w:rPr>
        <w:t xml:space="preserve"> </w:t>
      </w:r>
      <w:r w:rsidRPr="00C5685D">
        <w:rPr>
          <w:rFonts w:ascii="Times New Roman" w:eastAsia="Times New Roman" w:hAnsi="Times New Roman" w:cs="Times New Roman"/>
          <w:sz w:val="20"/>
          <w:szCs w:val="20"/>
        </w:rPr>
        <w:br/>
      </w:r>
      <w:r w:rsidRPr="00C5685D">
        <w:rPr>
          <w:rFonts w:ascii="Times New Roman" w:eastAsia="Times New Roman" w:hAnsi="Times New Roman" w:cs="Times New Roman"/>
          <w:b w:val="0"/>
          <w:sz w:val="20"/>
          <w:szCs w:val="20"/>
        </w:rPr>
        <w:t xml:space="preserve">Both Buddhism and psychotherapy deal extensively with the mind although how it is construed differs significantly between them. The mind is a curious object of study: It is complex such that large portions remain hidden from view, and it is both the primary instrument for as well as the object of study. The more the mind tries to freeze and capture the mind, the more it tends to elude capture; thus, there is an element of mystery in this detective story. Buddhism and psychotherapy itself now </w:t>
      </w:r>
      <w:proofErr w:type="gramStart"/>
      <w:r w:rsidRPr="00C5685D">
        <w:rPr>
          <w:rFonts w:ascii="Times New Roman" w:eastAsia="Times New Roman" w:hAnsi="Times New Roman" w:cs="Times New Roman"/>
          <w:b w:val="0"/>
          <w:sz w:val="20"/>
          <w:szCs w:val="20"/>
        </w:rPr>
        <w:t>constitutes</w:t>
      </w:r>
      <w:proofErr w:type="gramEnd"/>
      <w:r w:rsidRPr="00C5685D">
        <w:rPr>
          <w:rFonts w:ascii="Times New Roman" w:eastAsia="Times New Roman" w:hAnsi="Times New Roman" w:cs="Times New Roman"/>
          <w:b w:val="0"/>
          <w:sz w:val="20"/>
          <w:szCs w:val="20"/>
        </w:rPr>
        <w:t xml:space="preserve"> a small but growing field, but the topic of this course can be construed as covering the fields of Buddhism, psychotherapy, their intersection, as well as the field of "Buddhism-and-psychotherapy." There is not time within the span of a ten-week course to cover </w:t>
      </w:r>
      <w:proofErr w:type="gramStart"/>
      <w:r w:rsidRPr="00C5685D">
        <w:rPr>
          <w:rFonts w:ascii="Times New Roman" w:eastAsia="Times New Roman" w:hAnsi="Times New Roman" w:cs="Times New Roman"/>
          <w:b w:val="0"/>
          <w:sz w:val="20"/>
          <w:szCs w:val="20"/>
        </w:rPr>
        <w:t>all of</w:t>
      </w:r>
      <w:proofErr w:type="gramEnd"/>
      <w:r w:rsidRPr="00C5685D">
        <w:rPr>
          <w:rFonts w:ascii="Times New Roman" w:eastAsia="Times New Roman" w:hAnsi="Times New Roman" w:cs="Times New Roman"/>
          <w:b w:val="0"/>
          <w:sz w:val="20"/>
          <w:szCs w:val="20"/>
        </w:rPr>
        <w:t xml:space="preserve"> the relevant ground; this course serves as an introduction to the topic that samples but does not survey the field. As a seminar, more in depth examination is emphasized over coverage.</w:t>
      </w:r>
    </w:p>
    <w:p w14:paraId="6892B9F3" w14:textId="2685920E" w:rsidR="0013154F" w:rsidRPr="00C70648" w:rsidRDefault="00C5685D" w:rsidP="00D068C6">
      <w:pPr>
        <w:pStyle w:val="Heading3"/>
        <w:spacing w:before="120" w:beforeAutospacing="0" w:after="0" w:afterAutospacing="0" w:line="200" w:lineRule="atLeast"/>
        <w:rPr>
          <w:rFonts w:ascii="Times New Roman" w:eastAsia="Times New Roman" w:hAnsi="Times New Roman" w:cs="Times New Roman"/>
          <w:b w:val="0"/>
          <w:sz w:val="20"/>
          <w:szCs w:val="20"/>
        </w:rPr>
      </w:pPr>
      <w:r w:rsidRPr="00C5685D">
        <w:rPr>
          <w:rFonts w:ascii="Times New Roman" w:eastAsia="Times New Roman" w:hAnsi="Times New Roman" w:cs="Times New Roman"/>
          <w:bCs w:val="0"/>
          <w:i/>
          <w:iCs/>
          <w:sz w:val="20"/>
          <w:szCs w:val="20"/>
        </w:rPr>
        <w:t>Requirements</w:t>
      </w:r>
      <w:r w:rsidRPr="00C5685D">
        <w:rPr>
          <w:rFonts w:ascii="Times New Roman" w:eastAsia="Times New Roman" w:hAnsi="Times New Roman" w:cs="Times New Roman"/>
          <w:sz w:val="20"/>
          <w:szCs w:val="20"/>
        </w:rPr>
        <w:br/>
      </w:r>
      <w:r w:rsidRPr="00C5685D">
        <w:rPr>
          <w:rFonts w:ascii="Times New Roman" w:eastAsia="Times New Roman" w:hAnsi="Times New Roman" w:cs="Times New Roman"/>
          <w:b w:val="0"/>
          <w:sz w:val="20"/>
          <w:szCs w:val="20"/>
        </w:rPr>
        <w:t xml:space="preserve">1. </w:t>
      </w:r>
      <w:r w:rsidRPr="00C5685D">
        <w:rPr>
          <w:rFonts w:ascii="Times New Roman" w:eastAsia="Times New Roman" w:hAnsi="Times New Roman" w:cs="Times New Roman"/>
          <w:b w:val="0"/>
          <w:i/>
          <w:iCs/>
          <w:sz w:val="20"/>
          <w:szCs w:val="20"/>
        </w:rPr>
        <w:t>Attendance</w:t>
      </w:r>
      <w:r w:rsidRPr="00C5685D">
        <w:rPr>
          <w:rFonts w:ascii="Times New Roman" w:eastAsia="Times New Roman" w:hAnsi="Times New Roman" w:cs="Times New Roman"/>
          <w:b w:val="0"/>
          <w:sz w:val="20"/>
          <w:szCs w:val="20"/>
        </w:rPr>
        <w:t>: Required. Students can have one unexcused absence without penalty. Each class missed thereafter without prior permission will result in 1-2 grade penalty for the course grade.</w:t>
      </w:r>
      <w:r w:rsidRPr="00C5685D">
        <w:rPr>
          <w:rFonts w:ascii="Times New Roman" w:eastAsia="Times New Roman" w:hAnsi="Times New Roman" w:cs="Times New Roman"/>
          <w:b w:val="0"/>
          <w:sz w:val="20"/>
          <w:szCs w:val="20"/>
        </w:rPr>
        <w:br/>
        <w:t xml:space="preserve">2. </w:t>
      </w:r>
      <w:r w:rsidRPr="00C5685D">
        <w:rPr>
          <w:rFonts w:ascii="Times New Roman" w:eastAsia="Times New Roman" w:hAnsi="Times New Roman" w:cs="Times New Roman"/>
          <w:b w:val="0"/>
          <w:i/>
          <w:iCs/>
          <w:sz w:val="20"/>
          <w:szCs w:val="20"/>
        </w:rPr>
        <w:t>Short exam</w:t>
      </w:r>
      <w:r w:rsidRPr="00C5685D">
        <w:rPr>
          <w:rFonts w:ascii="Times New Roman" w:eastAsia="Times New Roman" w:hAnsi="Times New Roman" w:cs="Times New Roman"/>
          <w:b w:val="0"/>
          <w:sz w:val="20"/>
          <w:szCs w:val="20"/>
        </w:rPr>
        <w:t xml:space="preserve">: There will be </w:t>
      </w:r>
      <w:r w:rsidR="00E9298E">
        <w:rPr>
          <w:rFonts w:ascii="Times New Roman" w:eastAsia="Times New Roman" w:hAnsi="Times New Roman" w:cs="Times New Roman"/>
          <w:b w:val="0"/>
          <w:sz w:val="20"/>
          <w:szCs w:val="20"/>
        </w:rPr>
        <w:t>one</w:t>
      </w:r>
      <w:r w:rsidRPr="00C5685D">
        <w:rPr>
          <w:rFonts w:ascii="Times New Roman" w:eastAsia="Times New Roman" w:hAnsi="Times New Roman" w:cs="Times New Roman"/>
          <w:b w:val="0"/>
          <w:sz w:val="20"/>
          <w:szCs w:val="20"/>
        </w:rPr>
        <w:t xml:space="preserve"> short, in-class exam, based on materials from the readings, lectures, and course web site.</w:t>
      </w:r>
      <w:r w:rsidRPr="00C5685D">
        <w:rPr>
          <w:rFonts w:ascii="Times New Roman" w:eastAsia="Times New Roman" w:hAnsi="Times New Roman" w:cs="Times New Roman"/>
          <w:b w:val="0"/>
          <w:sz w:val="20"/>
          <w:szCs w:val="20"/>
        </w:rPr>
        <w:br/>
        <w:t>3. Medium papers: There will be two medium-length papers (2-3 pages) based on topics that will be provided by the instructor.</w:t>
      </w:r>
      <w:r w:rsidR="00C70648">
        <w:rPr>
          <w:rFonts w:ascii="Times New Roman" w:eastAsia="Times New Roman" w:hAnsi="Times New Roman" w:cs="Times New Roman"/>
          <w:b w:val="0"/>
          <w:sz w:val="20"/>
          <w:szCs w:val="20"/>
        </w:rPr>
        <w:br/>
        <w:t xml:space="preserve">    NOTE: There are two pathways to writing papers in the course: A &amp; B. Please see the explanation on the course web site.</w:t>
      </w:r>
      <w:r w:rsidRPr="00C5685D">
        <w:rPr>
          <w:rFonts w:ascii="Times New Roman" w:eastAsia="Times New Roman" w:hAnsi="Times New Roman" w:cs="Times New Roman"/>
          <w:b w:val="0"/>
          <w:sz w:val="20"/>
          <w:szCs w:val="20"/>
        </w:rPr>
        <w:br/>
        <w:t xml:space="preserve">4. Presentation: Students will make a presentation on the readings for one of the section meetings. The presenter should </w:t>
      </w:r>
      <w:r w:rsidRPr="00C5685D">
        <w:rPr>
          <w:rFonts w:ascii="Times New Roman" w:eastAsia="Times New Roman" w:hAnsi="Times New Roman" w:cs="Times New Roman"/>
          <w:b w:val="0"/>
          <w:i/>
          <w:iCs/>
          <w:sz w:val="20"/>
          <w:szCs w:val="20"/>
        </w:rPr>
        <w:t>not</w:t>
      </w:r>
      <w:r w:rsidRPr="00C5685D">
        <w:rPr>
          <w:rFonts w:ascii="Times New Roman" w:eastAsia="Times New Roman" w:hAnsi="Times New Roman" w:cs="Times New Roman"/>
          <w:b w:val="0"/>
          <w:sz w:val="20"/>
          <w:szCs w:val="20"/>
        </w:rPr>
        <w:t xml:space="preserve"> summarize the reading but should use the presentation to discuss </w:t>
      </w:r>
      <w:r w:rsidR="00E9298E">
        <w:rPr>
          <w:rFonts w:ascii="Times New Roman" w:eastAsia="Times New Roman" w:hAnsi="Times New Roman" w:cs="Times New Roman"/>
          <w:b w:val="0"/>
          <w:sz w:val="20"/>
          <w:szCs w:val="20"/>
        </w:rPr>
        <w:t>key</w:t>
      </w:r>
      <w:r w:rsidRPr="00C5685D">
        <w:rPr>
          <w:rFonts w:ascii="Times New Roman" w:eastAsia="Times New Roman" w:hAnsi="Times New Roman" w:cs="Times New Roman"/>
          <w:b w:val="0"/>
          <w:sz w:val="20"/>
          <w:szCs w:val="20"/>
        </w:rPr>
        <w:t xml:space="preserve"> ideas-passages in question are important for understanding the readin</w:t>
      </w:r>
      <w:r w:rsidR="00E9298E">
        <w:rPr>
          <w:rFonts w:ascii="Times New Roman" w:eastAsia="Times New Roman" w:hAnsi="Times New Roman" w:cs="Times New Roman"/>
          <w:b w:val="0"/>
          <w:sz w:val="20"/>
          <w:szCs w:val="20"/>
        </w:rPr>
        <w:t>g</w:t>
      </w:r>
      <w:r w:rsidRPr="00C5685D">
        <w:rPr>
          <w:rFonts w:ascii="Times New Roman" w:eastAsia="Times New Roman" w:hAnsi="Times New Roman" w:cs="Times New Roman"/>
          <w:b w:val="0"/>
          <w:sz w:val="20"/>
          <w:szCs w:val="20"/>
        </w:rPr>
        <w:t xml:space="preserve">. The primary purpose of these presentations is to </w:t>
      </w:r>
      <w:r w:rsidRPr="00C5685D">
        <w:rPr>
          <w:rFonts w:ascii="Times New Roman" w:eastAsia="Times New Roman" w:hAnsi="Times New Roman" w:cs="Times New Roman"/>
          <w:b w:val="0"/>
          <w:i/>
          <w:iCs/>
          <w:sz w:val="20"/>
          <w:szCs w:val="20"/>
        </w:rPr>
        <w:t>launch</w:t>
      </w:r>
      <w:r w:rsidRPr="00C5685D">
        <w:rPr>
          <w:rFonts w:ascii="Times New Roman" w:eastAsia="Times New Roman" w:hAnsi="Times New Roman" w:cs="Times New Roman"/>
          <w:b w:val="0"/>
          <w:sz w:val="20"/>
          <w:szCs w:val="20"/>
        </w:rPr>
        <w:t xml:space="preserve"> the discussion, not to demonstrate breadth of knowledge or to lead the discussion. Each presenter will prepare a handout</w:t>
      </w:r>
      <w:r w:rsidR="00E9298E">
        <w:rPr>
          <w:rFonts w:ascii="Times New Roman" w:eastAsia="Times New Roman" w:hAnsi="Times New Roman" w:cs="Times New Roman"/>
          <w:b w:val="0"/>
          <w:sz w:val="20"/>
          <w:szCs w:val="20"/>
        </w:rPr>
        <w:t>. Additional guidance is on the course web site.</w:t>
      </w:r>
    </w:p>
    <w:p w14:paraId="36C26318" w14:textId="7B15CDD7" w:rsidR="00645A15" w:rsidRDefault="0013154F" w:rsidP="00C5685D">
      <w:pPr>
        <w:pStyle w:val="Heading3"/>
        <w:spacing w:before="0" w:beforeAutospacing="0" w:after="0" w:afterAutospacing="0" w:line="200" w:lineRule="atLeast"/>
        <w:rPr>
          <w:rFonts w:ascii="Times New Roman" w:eastAsia="Times New Roman" w:hAnsi="Times New Roman" w:cs="Times New Roman"/>
          <w:b w:val="0"/>
          <w:sz w:val="20"/>
          <w:szCs w:val="20"/>
        </w:rPr>
      </w:pPr>
      <w:r>
        <w:rPr>
          <w:rFonts w:ascii="Times New Roman" w:eastAsia="Times New Roman" w:hAnsi="Times New Roman" w:cs="Times New Roman"/>
          <w:b w:val="0"/>
          <w:sz w:val="20"/>
          <w:szCs w:val="20"/>
        </w:rPr>
        <w:t>5. Brief research assignment. 1-2 pages. Each student will either prepare a brief bibliography related to their final paper or submit an outline of their final paper, with a draft of the introductory paragraph.</w:t>
      </w:r>
      <w:r w:rsidR="00C5685D" w:rsidRPr="00C5685D">
        <w:rPr>
          <w:rFonts w:ascii="Times New Roman" w:eastAsia="Times New Roman" w:hAnsi="Times New Roman" w:cs="Times New Roman"/>
          <w:b w:val="0"/>
          <w:sz w:val="20"/>
          <w:szCs w:val="20"/>
        </w:rPr>
        <w:br/>
      </w:r>
      <w:r w:rsidR="00762CF2">
        <w:rPr>
          <w:rFonts w:ascii="Times New Roman" w:eastAsia="Times New Roman" w:hAnsi="Times New Roman" w:cs="Times New Roman"/>
          <w:b w:val="0"/>
          <w:sz w:val="20"/>
          <w:szCs w:val="20"/>
        </w:rPr>
        <w:t>6</w:t>
      </w:r>
      <w:r w:rsidR="00C5685D" w:rsidRPr="00C5685D">
        <w:rPr>
          <w:rFonts w:ascii="Times New Roman" w:eastAsia="Times New Roman" w:hAnsi="Times New Roman" w:cs="Times New Roman"/>
          <w:b w:val="0"/>
          <w:sz w:val="20"/>
          <w:szCs w:val="20"/>
        </w:rPr>
        <w:t xml:space="preserve">. Final paper: </w:t>
      </w:r>
      <w:r w:rsidR="00C5685D" w:rsidRPr="00C5685D">
        <w:rPr>
          <w:rFonts w:ascii="Times New Roman" w:eastAsia="Times New Roman" w:hAnsi="Times New Roman" w:cs="Times New Roman"/>
          <w:b w:val="0"/>
          <w:bCs w:val="0"/>
          <w:sz w:val="20"/>
          <w:szCs w:val="20"/>
        </w:rPr>
        <w:t>Each student will hand in a final paper of 8-10 pages double-spaced (A longer final paper of 12-14 pages will be required for those who have registered for REL507)</w:t>
      </w:r>
      <w:r w:rsidR="00C5685D" w:rsidRPr="00C5685D">
        <w:rPr>
          <w:rFonts w:ascii="Times New Roman" w:eastAsia="Times New Roman" w:hAnsi="Times New Roman" w:cs="Times New Roman"/>
          <w:b w:val="0"/>
          <w:sz w:val="20"/>
          <w:szCs w:val="20"/>
        </w:rPr>
        <w:t xml:space="preserve">. Suggested topics will be provided. Students may choose to create their own topics with the consent of the instructor. In the case of the latter, a one-paragraph description of the topic must be submitted by </w:t>
      </w:r>
      <w:r w:rsidR="00C5685D" w:rsidRPr="00C5685D">
        <w:rPr>
          <w:rFonts w:ascii="Times New Roman" w:eastAsia="Times New Roman" w:hAnsi="Times New Roman" w:cs="Times New Roman"/>
          <w:b w:val="0"/>
          <w:bCs w:val="0"/>
          <w:sz w:val="20"/>
          <w:szCs w:val="20"/>
        </w:rPr>
        <w:t>email</w:t>
      </w:r>
      <w:r w:rsidR="00C5685D" w:rsidRPr="00C5685D">
        <w:rPr>
          <w:rFonts w:ascii="Times New Roman" w:eastAsia="Times New Roman" w:hAnsi="Times New Roman" w:cs="Times New Roman"/>
          <w:b w:val="0"/>
          <w:sz w:val="20"/>
          <w:szCs w:val="20"/>
        </w:rPr>
        <w:t xml:space="preserve"> to the instructor four days prior to the due date for the peer review draft.</w:t>
      </w:r>
      <w:r w:rsidR="00C5685D" w:rsidRPr="00C5685D">
        <w:rPr>
          <w:rFonts w:ascii="Times New Roman" w:eastAsia="Times New Roman" w:hAnsi="Times New Roman" w:cs="Times New Roman"/>
          <w:b w:val="0"/>
          <w:sz w:val="20"/>
          <w:szCs w:val="20"/>
        </w:rPr>
        <w:br/>
      </w:r>
      <w:r w:rsidR="00762CF2">
        <w:rPr>
          <w:rFonts w:ascii="Times New Roman" w:eastAsia="Times New Roman" w:hAnsi="Times New Roman" w:cs="Times New Roman"/>
          <w:b w:val="0"/>
          <w:sz w:val="20"/>
          <w:szCs w:val="20"/>
        </w:rPr>
        <w:t>7</w:t>
      </w:r>
      <w:r w:rsidR="00C5685D" w:rsidRPr="00C5685D">
        <w:rPr>
          <w:rFonts w:ascii="Times New Roman" w:eastAsia="Times New Roman" w:hAnsi="Times New Roman" w:cs="Times New Roman"/>
          <w:b w:val="0"/>
          <w:sz w:val="20"/>
          <w:szCs w:val="20"/>
        </w:rPr>
        <w:t>. Late policy on written assignments: Three grace days total will be allotted excluding the final paper for which no extensions will be given. For the short papers, a cumulative total of three late days will be allowed without penalty. Thereafter, each late day will result in a two-point deduction from the course grade. Weekends are not counted against the grace days.</w:t>
      </w:r>
    </w:p>
    <w:p w14:paraId="62D928FC" w14:textId="28621E72" w:rsidR="00067334" w:rsidRPr="00D068C6" w:rsidRDefault="00067334" w:rsidP="00C5685D">
      <w:pPr>
        <w:pStyle w:val="Heading3"/>
        <w:spacing w:before="0" w:beforeAutospacing="0" w:after="0" w:afterAutospacing="0" w:line="200" w:lineRule="atLeast"/>
        <w:rPr>
          <w:rFonts w:ascii="Times New Roman" w:eastAsia="Times New Roman" w:hAnsi="Times New Roman" w:cs="Times New Roman"/>
          <w:b w:val="0"/>
          <w:sz w:val="20"/>
          <w:szCs w:val="20"/>
        </w:rPr>
      </w:pPr>
      <w:r>
        <w:rPr>
          <w:rFonts w:ascii="Times New Roman" w:eastAsia="Times New Roman" w:hAnsi="Times New Roman" w:cs="Times New Roman"/>
          <w:b w:val="0"/>
          <w:sz w:val="20"/>
          <w:szCs w:val="20"/>
        </w:rPr>
        <w:t xml:space="preserve">8. See also: </w:t>
      </w:r>
      <w:hyperlink r:id="rId8" w:history="1">
        <w:r w:rsidRPr="00CE6E0A">
          <w:rPr>
            <w:rStyle w:val="Hyperlink"/>
            <w:rFonts w:ascii="Times New Roman" w:eastAsia="Times New Roman" w:hAnsi="Times New Roman" w:cs="Times New Roman"/>
            <w:b w:val="0"/>
            <w:sz w:val="20"/>
            <w:szCs w:val="20"/>
          </w:rPr>
          <w:t>University Course Policies: A Guide for Students</w:t>
        </w:r>
      </w:hyperlink>
    </w:p>
    <w:p w14:paraId="3FAC2EF9" w14:textId="52DCD71A" w:rsidR="00155455" w:rsidRDefault="00C5685D" w:rsidP="00D068C6">
      <w:pPr>
        <w:pStyle w:val="Heading3"/>
        <w:spacing w:before="120" w:beforeAutospacing="0" w:after="0" w:afterAutospacing="0" w:line="200" w:lineRule="atLeast"/>
        <w:rPr>
          <w:rFonts w:ascii="Times New Roman" w:hAnsi="Times New Roman"/>
          <w:b w:val="0"/>
          <w:sz w:val="20"/>
          <w:szCs w:val="20"/>
        </w:rPr>
      </w:pPr>
      <w:r w:rsidRPr="00C5685D">
        <w:rPr>
          <w:rFonts w:ascii="Times New Roman" w:hAnsi="Times New Roman"/>
          <w:bCs w:val="0"/>
          <w:i/>
          <w:iCs/>
          <w:sz w:val="20"/>
          <w:szCs w:val="20"/>
        </w:rPr>
        <w:t xml:space="preserve">Student </w:t>
      </w:r>
      <w:r w:rsidR="00035B24">
        <w:rPr>
          <w:rFonts w:ascii="Times New Roman" w:hAnsi="Times New Roman"/>
          <w:bCs w:val="0"/>
          <w:i/>
          <w:iCs/>
          <w:sz w:val="20"/>
          <w:szCs w:val="20"/>
        </w:rPr>
        <w:t>Outcomes</w:t>
      </w:r>
      <w:r w:rsidRPr="00C5685D">
        <w:rPr>
          <w:rFonts w:ascii="Times New Roman" w:hAnsi="Times New Roman"/>
          <w:bCs w:val="0"/>
          <w:i/>
          <w:iCs/>
          <w:sz w:val="20"/>
          <w:szCs w:val="20"/>
        </w:rPr>
        <w:t>.  </w:t>
      </w:r>
      <w:r w:rsidRPr="00C5685D">
        <w:rPr>
          <w:rFonts w:ascii="Times New Roman" w:hAnsi="Times New Roman"/>
          <w:b w:val="0"/>
          <w:bCs w:val="0"/>
          <w:i/>
          <w:iCs/>
          <w:sz w:val="20"/>
          <w:szCs w:val="20"/>
        </w:rPr>
        <w:t xml:space="preserve"> </w:t>
      </w:r>
      <w:r w:rsidRPr="00C5685D">
        <w:rPr>
          <w:rFonts w:ascii="Times New Roman" w:hAnsi="Times New Roman"/>
          <w:b w:val="0"/>
          <w:sz w:val="20"/>
          <w:szCs w:val="20"/>
        </w:rPr>
        <w:t>In this course students will:</w:t>
      </w:r>
      <w:r w:rsidRPr="00C5685D">
        <w:rPr>
          <w:rFonts w:ascii="Times New Roman" w:hAnsi="Times New Roman"/>
          <w:b w:val="0"/>
          <w:sz w:val="20"/>
          <w:szCs w:val="20"/>
        </w:rPr>
        <w:br/>
        <w:t>A. Develop their paper writing skills through regular feedback on papers and an exam containing questions regarding the process and elements of writing university essays.</w:t>
      </w:r>
    </w:p>
    <w:p w14:paraId="4B1F87E6" w14:textId="13ABC4DE" w:rsidR="007C36A1" w:rsidRDefault="00C5685D" w:rsidP="002C4271">
      <w:pPr>
        <w:pStyle w:val="Heading3"/>
        <w:spacing w:before="40" w:beforeAutospacing="0" w:after="0" w:afterAutospacing="0" w:line="200" w:lineRule="atLeast"/>
        <w:rPr>
          <w:rFonts w:ascii="Times New Roman" w:hAnsi="Times New Roman"/>
          <w:b w:val="0"/>
          <w:sz w:val="20"/>
          <w:szCs w:val="20"/>
        </w:rPr>
      </w:pPr>
      <w:r w:rsidRPr="00C5685D">
        <w:rPr>
          <w:rFonts w:ascii="Times New Roman" w:hAnsi="Times New Roman"/>
          <w:b w:val="0"/>
          <w:sz w:val="20"/>
          <w:szCs w:val="20"/>
        </w:rPr>
        <w:t>B. Develop a sophisticated understanding of how diverse religions and philosophies define the dark or problematic dimensions of human existence.</w:t>
      </w:r>
      <w:r w:rsidRPr="00C5685D">
        <w:rPr>
          <w:rFonts w:ascii="Times New Roman" w:hAnsi="Times New Roman"/>
          <w:b w:val="0"/>
          <w:sz w:val="20"/>
          <w:szCs w:val="20"/>
        </w:rPr>
        <w:br/>
        <w:t>C. Acquire tools for the study of Buddhism and Psychotherapy through the examination of textual sources dealing with Buddhism, psychotherapy, and their intersection, including the use of case studies and secondary scholarly literature.</w:t>
      </w:r>
      <w:r w:rsidRPr="00C5685D">
        <w:rPr>
          <w:rFonts w:ascii="Times New Roman" w:hAnsi="Times New Roman"/>
          <w:b w:val="0"/>
          <w:sz w:val="20"/>
          <w:szCs w:val="20"/>
        </w:rPr>
        <w:br/>
        <w:t>D. Learn to identify and analyze thematic aspects of Buddhism and psychotherapy concerning diverse factors of human culture such as gender, sexuality, and international cultural difference.</w:t>
      </w:r>
      <w:r w:rsidRPr="00C5685D">
        <w:rPr>
          <w:rFonts w:ascii="Times New Roman" w:hAnsi="Times New Roman"/>
          <w:b w:val="0"/>
          <w:sz w:val="20"/>
          <w:szCs w:val="20"/>
        </w:rPr>
        <w:br/>
        <w:t>E. Have the above areas assessed through exams, papers, class presentation and discussion.</w:t>
      </w:r>
    </w:p>
    <w:p w14:paraId="0D359B3D" w14:textId="16B9A40B" w:rsidR="007C36A1" w:rsidRDefault="00C5685D" w:rsidP="007C36A1">
      <w:pPr>
        <w:pStyle w:val="Heading3"/>
        <w:spacing w:before="80" w:beforeAutospacing="0" w:after="0" w:afterAutospacing="0" w:line="200" w:lineRule="atLeast"/>
        <w:rPr>
          <w:rFonts w:ascii="Times New Roman" w:hAnsi="Times New Roman"/>
          <w:b w:val="0"/>
          <w:sz w:val="20"/>
          <w:szCs w:val="20"/>
        </w:rPr>
      </w:pPr>
      <w:r w:rsidRPr="00C5685D">
        <w:rPr>
          <w:rFonts w:ascii="Times New Roman" w:eastAsia="Times New Roman" w:hAnsi="Times New Roman" w:cs="Times New Roman"/>
          <w:bCs w:val="0"/>
          <w:i/>
          <w:iCs/>
          <w:sz w:val="20"/>
          <w:szCs w:val="20"/>
        </w:rPr>
        <w:t>Grades</w:t>
      </w:r>
      <w:r w:rsidRPr="00C5685D">
        <w:rPr>
          <w:rFonts w:ascii="Times New Roman" w:eastAsia="Times New Roman" w:hAnsi="Times New Roman" w:cs="Times New Roman"/>
          <w:sz w:val="20"/>
          <w:szCs w:val="20"/>
        </w:rPr>
        <w:br/>
      </w:r>
      <w:r w:rsidRPr="00C5685D">
        <w:rPr>
          <w:rFonts w:ascii="Times New Roman" w:hAnsi="Times New Roman"/>
          <w:b w:val="0"/>
          <w:sz w:val="20"/>
          <w:szCs w:val="20"/>
        </w:rPr>
        <w:t xml:space="preserve">Short exam </w:t>
      </w:r>
      <w:r w:rsidR="00386A8B">
        <w:rPr>
          <w:rFonts w:ascii="Times New Roman" w:hAnsi="Times New Roman"/>
          <w:b w:val="0"/>
          <w:sz w:val="20"/>
          <w:szCs w:val="20"/>
        </w:rPr>
        <w:t>A</w:t>
      </w:r>
      <w:r w:rsidRPr="00C5685D">
        <w:rPr>
          <w:rFonts w:ascii="Times New Roman" w:hAnsi="Times New Roman"/>
          <w:b w:val="0"/>
          <w:sz w:val="20"/>
          <w:szCs w:val="20"/>
        </w:rPr>
        <w:t xml:space="preserve"> 5%</w:t>
      </w:r>
      <w:r w:rsidRPr="00C5685D">
        <w:rPr>
          <w:rFonts w:ascii="Times New Roman" w:hAnsi="Times New Roman"/>
          <w:b w:val="0"/>
          <w:sz w:val="20"/>
          <w:szCs w:val="20"/>
        </w:rPr>
        <w:tab/>
      </w:r>
      <w:r w:rsidR="00E62EB2">
        <w:rPr>
          <w:rFonts w:ascii="Times New Roman" w:hAnsi="Times New Roman"/>
          <w:b w:val="0"/>
          <w:sz w:val="20"/>
          <w:szCs w:val="20"/>
        </w:rPr>
        <w:t xml:space="preserve"> </w:t>
      </w:r>
      <w:r w:rsidRPr="00C5685D">
        <w:rPr>
          <w:rFonts w:ascii="Times New Roman" w:hAnsi="Times New Roman"/>
          <w:b w:val="0"/>
          <w:sz w:val="20"/>
          <w:szCs w:val="20"/>
        </w:rPr>
        <w:t>Presentation 10% Discussion 10%</w:t>
      </w:r>
      <w:r w:rsidR="009E4ABA">
        <w:rPr>
          <w:rFonts w:ascii="Times New Roman" w:hAnsi="Times New Roman"/>
          <w:b w:val="0"/>
          <w:sz w:val="20"/>
          <w:szCs w:val="20"/>
        </w:rPr>
        <w:t xml:space="preserve"> Brief Research </w:t>
      </w:r>
      <w:r w:rsidR="002F1BFE">
        <w:rPr>
          <w:rFonts w:ascii="Times New Roman" w:hAnsi="Times New Roman"/>
          <w:b w:val="0"/>
          <w:sz w:val="20"/>
          <w:szCs w:val="20"/>
        </w:rPr>
        <w:t>10</w:t>
      </w:r>
      <w:r w:rsidR="009E4ABA">
        <w:rPr>
          <w:rFonts w:ascii="Times New Roman" w:hAnsi="Times New Roman"/>
          <w:b w:val="0"/>
          <w:sz w:val="20"/>
          <w:szCs w:val="20"/>
        </w:rPr>
        <w:t>%</w:t>
      </w:r>
      <w:r w:rsidRPr="00C5685D">
        <w:rPr>
          <w:rFonts w:ascii="Times New Roman" w:hAnsi="Times New Roman"/>
          <w:b w:val="0"/>
          <w:sz w:val="20"/>
          <w:szCs w:val="20"/>
        </w:rPr>
        <w:br/>
        <w:t xml:space="preserve">Short paper I 15% Short paper II </w:t>
      </w:r>
      <w:r w:rsidR="00216AC5">
        <w:rPr>
          <w:rFonts w:ascii="Times New Roman" w:hAnsi="Times New Roman"/>
          <w:b w:val="0"/>
          <w:sz w:val="20"/>
          <w:szCs w:val="20"/>
        </w:rPr>
        <w:t>15</w:t>
      </w:r>
      <w:r w:rsidRPr="00C5685D">
        <w:rPr>
          <w:rFonts w:ascii="Times New Roman" w:hAnsi="Times New Roman"/>
          <w:b w:val="0"/>
          <w:sz w:val="20"/>
          <w:szCs w:val="20"/>
        </w:rPr>
        <w:t>% Final paper 35%</w:t>
      </w:r>
    </w:p>
    <w:p w14:paraId="06E4275B" w14:textId="47BF65BC" w:rsidR="00F83CEC" w:rsidRPr="00F83CEC" w:rsidRDefault="00C5685D" w:rsidP="007C36A1">
      <w:pPr>
        <w:pStyle w:val="Heading3"/>
        <w:spacing w:before="80" w:beforeAutospacing="0" w:after="0" w:afterAutospacing="0" w:line="200" w:lineRule="atLeast"/>
        <w:rPr>
          <w:rFonts w:ascii="Times New Roman" w:hAnsi="Times New Roman"/>
          <w:sz w:val="19"/>
          <w:szCs w:val="19"/>
        </w:rPr>
      </w:pPr>
      <w:r w:rsidRPr="00C5685D">
        <w:rPr>
          <w:rFonts w:ascii="Times New Roman" w:hAnsi="Times New Roman"/>
          <w:bCs w:val="0"/>
          <w:i/>
          <w:iCs/>
          <w:sz w:val="20"/>
          <w:szCs w:val="20"/>
        </w:rPr>
        <w:t>Texts</w:t>
      </w:r>
      <w:r w:rsidRPr="00C5685D">
        <w:rPr>
          <w:rFonts w:ascii="Times New Roman" w:hAnsi="Times New Roman"/>
          <w:b w:val="0"/>
          <w:bCs w:val="0"/>
          <w:i/>
          <w:iCs/>
          <w:sz w:val="20"/>
          <w:szCs w:val="20"/>
        </w:rPr>
        <w:br/>
      </w:r>
      <w:r w:rsidR="000141C7">
        <w:rPr>
          <w:rFonts w:ascii="Times New Roman" w:hAnsi="Times New Roman"/>
          <w:b w:val="0"/>
          <w:sz w:val="20"/>
          <w:szCs w:val="20"/>
        </w:rPr>
        <w:t xml:space="preserve">1. </w:t>
      </w:r>
      <w:r w:rsidRPr="00C5685D">
        <w:rPr>
          <w:rFonts w:ascii="Times New Roman" w:hAnsi="Times New Roman"/>
          <w:b w:val="0"/>
          <w:sz w:val="20"/>
          <w:szCs w:val="20"/>
        </w:rPr>
        <w:t xml:space="preserve">Robert Akeret, </w:t>
      </w:r>
      <w:r w:rsidRPr="00C5685D">
        <w:rPr>
          <w:rStyle w:val="Emphasis"/>
          <w:rFonts w:ascii="Times New Roman" w:hAnsi="Times New Roman"/>
          <w:b w:val="0"/>
          <w:sz w:val="20"/>
          <w:szCs w:val="20"/>
        </w:rPr>
        <w:t xml:space="preserve">Tales from a Traveling Couch </w:t>
      </w:r>
      <w:r w:rsidRPr="00C5685D">
        <w:rPr>
          <w:rFonts w:ascii="Times New Roman" w:hAnsi="Times New Roman"/>
          <w:b w:val="0"/>
          <w:sz w:val="20"/>
          <w:szCs w:val="20"/>
        </w:rPr>
        <w:t>(NY: Norton, 1996).</w:t>
      </w:r>
      <w:r w:rsidRPr="00C5685D">
        <w:rPr>
          <w:rFonts w:ascii="Times New Roman" w:hAnsi="Times New Roman"/>
          <w:b w:val="0"/>
          <w:sz w:val="20"/>
          <w:szCs w:val="20"/>
        </w:rPr>
        <w:br/>
      </w:r>
      <w:r w:rsidRPr="002F747A">
        <w:rPr>
          <w:rFonts w:ascii="Times New Roman" w:hAnsi="Times New Roman"/>
          <w:b w:val="0"/>
          <w:sz w:val="19"/>
          <w:szCs w:val="19"/>
        </w:rPr>
        <w:t>Case studies from the work of psychoanalyst Robert Akeret, who visited his early patients thirty years later to gauge the effect of his therapeutic work. Akeret studied under Erich Fromm, who was in turn influenced by both Freudian and Jungian streams as well as his encounters with Zen Buddhism.</w:t>
      </w:r>
      <w:r w:rsidRPr="00C5685D">
        <w:rPr>
          <w:rFonts w:ascii="Times New Roman" w:hAnsi="Times New Roman"/>
          <w:b w:val="0"/>
          <w:sz w:val="20"/>
          <w:szCs w:val="20"/>
        </w:rPr>
        <w:br/>
      </w:r>
      <w:r w:rsidR="000141C7">
        <w:rPr>
          <w:rFonts w:ascii="Times New Roman" w:hAnsi="Times New Roman"/>
          <w:b w:val="0"/>
          <w:sz w:val="21"/>
          <w:szCs w:val="21"/>
        </w:rPr>
        <w:t xml:space="preserve">2. </w:t>
      </w:r>
      <w:r w:rsidR="00F83CEC" w:rsidRPr="00F83CEC">
        <w:rPr>
          <w:rFonts w:ascii="Times New Roman" w:hAnsi="Times New Roman"/>
          <w:b w:val="0"/>
          <w:sz w:val="21"/>
          <w:szCs w:val="21"/>
        </w:rPr>
        <w:t xml:space="preserve">Ann Ulanov, </w:t>
      </w:r>
      <w:r w:rsidR="00F83CEC" w:rsidRPr="00F83CEC">
        <w:rPr>
          <w:rStyle w:val="Emphasis"/>
          <w:rFonts w:ascii="Times New Roman" w:hAnsi="Times New Roman"/>
          <w:b w:val="0"/>
          <w:sz w:val="21"/>
          <w:szCs w:val="21"/>
        </w:rPr>
        <w:t xml:space="preserve">Madness and Creativity </w:t>
      </w:r>
      <w:r w:rsidR="00F83CEC" w:rsidRPr="00F83CEC">
        <w:rPr>
          <w:rFonts w:ascii="Times New Roman" w:hAnsi="Times New Roman"/>
          <w:b w:val="0"/>
          <w:sz w:val="21"/>
          <w:szCs w:val="21"/>
        </w:rPr>
        <w:t>(College Station, TX: Texas A&amp;M Univ Press, 2013).</w:t>
      </w:r>
      <w:r w:rsidR="00F83CEC" w:rsidRPr="00F83CEC">
        <w:rPr>
          <w:rFonts w:ascii="Times New Roman" w:hAnsi="Times New Roman"/>
          <w:b w:val="0"/>
          <w:sz w:val="21"/>
          <w:szCs w:val="21"/>
        </w:rPr>
        <w:br/>
      </w:r>
      <w:r w:rsidR="00F83CEC" w:rsidRPr="00F83CEC">
        <w:rPr>
          <w:rFonts w:ascii="Times New Roman" w:hAnsi="Times New Roman"/>
          <w:b w:val="0"/>
          <w:sz w:val="19"/>
          <w:szCs w:val="19"/>
        </w:rPr>
        <w:t xml:space="preserve">Based on C. G. Jung's </w:t>
      </w:r>
      <w:r w:rsidR="00F83CEC" w:rsidRPr="00F83CEC">
        <w:rPr>
          <w:rStyle w:val="Emphasis"/>
          <w:rFonts w:ascii="Times New Roman" w:hAnsi="Times New Roman"/>
          <w:b w:val="0"/>
          <w:sz w:val="19"/>
          <w:szCs w:val="19"/>
        </w:rPr>
        <w:t xml:space="preserve">Red Book, </w:t>
      </w:r>
      <w:r w:rsidR="00F83CEC" w:rsidRPr="00F83CEC">
        <w:rPr>
          <w:rFonts w:ascii="Times New Roman" w:hAnsi="Times New Roman"/>
          <w:b w:val="0"/>
          <w:sz w:val="19"/>
          <w:szCs w:val="19"/>
        </w:rPr>
        <w:t xml:space="preserve">therapist Ann Ulanov </w:t>
      </w:r>
      <w:r w:rsidR="00F44859">
        <w:rPr>
          <w:rFonts w:ascii="Times New Roman" w:hAnsi="Times New Roman"/>
          <w:b w:val="0"/>
          <w:sz w:val="19"/>
          <w:szCs w:val="19"/>
        </w:rPr>
        <w:t>presents</w:t>
      </w:r>
      <w:r w:rsidR="00F83CEC" w:rsidRPr="00F83CEC">
        <w:rPr>
          <w:rFonts w:ascii="Times New Roman" w:hAnsi="Times New Roman"/>
          <w:b w:val="0"/>
          <w:sz w:val="19"/>
          <w:szCs w:val="19"/>
        </w:rPr>
        <w:t xml:space="preserve"> themes of Individuation as found in Jung's Analytical Psychology.</w:t>
      </w:r>
      <w:r w:rsidR="00F44859">
        <w:rPr>
          <w:rFonts w:ascii="Times New Roman" w:hAnsi="Times New Roman"/>
          <w:b w:val="0"/>
          <w:sz w:val="19"/>
          <w:szCs w:val="19"/>
        </w:rPr>
        <w:t xml:space="preserve"> She</w:t>
      </w:r>
      <w:r w:rsidR="00F83CEC" w:rsidRPr="00F83CEC">
        <w:rPr>
          <w:rFonts w:ascii="Times New Roman" w:hAnsi="Times New Roman"/>
          <w:b w:val="0"/>
          <w:sz w:val="19"/>
          <w:szCs w:val="19"/>
        </w:rPr>
        <w:t xml:space="preserve"> examines </w:t>
      </w:r>
      <w:r w:rsidR="00F44859">
        <w:rPr>
          <w:rFonts w:ascii="Times New Roman" w:hAnsi="Times New Roman"/>
          <w:b w:val="0"/>
          <w:sz w:val="19"/>
          <w:szCs w:val="19"/>
        </w:rPr>
        <w:t>how</w:t>
      </w:r>
      <w:r w:rsidR="00F83CEC" w:rsidRPr="00F83CEC">
        <w:rPr>
          <w:rFonts w:ascii="Times New Roman" w:hAnsi="Times New Roman"/>
          <w:b w:val="0"/>
          <w:sz w:val="19"/>
          <w:szCs w:val="19"/>
        </w:rPr>
        <w:t xml:space="preserve"> awareness and integration of 'madness' at the individual </w:t>
      </w:r>
      <w:r w:rsidR="00F44859">
        <w:rPr>
          <w:rFonts w:ascii="Times New Roman" w:hAnsi="Times New Roman"/>
          <w:b w:val="0"/>
          <w:sz w:val="19"/>
          <w:szCs w:val="19"/>
        </w:rPr>
        <w:t>&amp;</w:t>
      </w:r>
      <w:r w:rsidR="00F83CEC" w:rsidRPr="00F83CEC">
        <w:rPr>
          <w:rFonts w:ascii="Times New Roman" w:hAnsi="Times New Roman"/>
          <w:b w:val="0"/>
          <w:sz w:val="19"/>
          <w:szCs w:val="19"/>
        </w:rPr>
        <w:t xml:space="preserve"> social levels can lead to a life of creativity, psychologically and religiously.</w:t>
      </w:r>
    </w:p>
    <w:p w14:paraId="60170C46" w14:textId="2B331C6F" w:rsidR="00C5685D" w:rsidRPr="009F71B0" w:rsidRDefault="000141C7" w:rsidP="00C5685D">
      <w:pPr>
        <w:pStyle w:val="Heading3"/>
        <w:spacing w:before="0" w:beforeAutospacing="0" w:after="0" w:afterAutospacing="0" w:line="200" w:lineRule="atLeast"/>
        <w:rPr>
          <w:rFonts w:ascii="Times New Roman" w:hAnsi="Times New Roman"/>
          <w:b w:val="0"/>
          <w:sz w:val="21"/>
          <w:szCs w:val="21"/>
        </w:rPr>
      </w:pPr>
      <w:r>
        <w:rPr>
          <w:rFonts w:ascii="Times New Roman" w:hAnsi="Times New Roman"/>
          <w:b w:val="0"/>
          <w:sz w:val="21"/>
          <w:szCs w:val="21"/>
        </w:rPr>
        <w:t xml:space="preserve">3. </w:t>
      </w:r>
      <w:r w:rsidR="00C5685D" w:rsidRPr="002F747A">
        <w:rPr>
          <w:rFonts w:ascii="Times New Roman" w:hAnsi="Times New Roman"/>
          <w:b w:val="0"/>
          <w:sz w:val="21"/>
          <w:szCs w:val="21"/>
        </w:rPr>
        <w:t xml:space="preserve">Mark Unno, ed., </w:t>
      </w:r>
      <w:r w:rsidR="00C5685D" w:rsidRPr="002F747A">
        <w:rPr>
          <w:rStyle w:val="Emphasis"/>
          <w:rFonts w:ascii="Times New Roman" w:hAnsi="Times New Roman"/>
          <w:b w:val="0"/>
          <w:sz w:val="21"/>
          <w:szCs w:val="21"/>
        </w:rPr>
        <w:t xml:space="preserve">Buddhism and Psychotherapy Across Cultures </w:t>
      </w:r>
      <w:r w:rsidR="00C5685D" w:rsidRPr="002F747A">
        <w:rPr>
          <w:rFonts w:ascii="Times New Roman" w:hAnsi="Times New Roman"/>
          <w:b w:val="0"/>
          <w:sz w:val="21"/>
          <w:szCs w:val="21"/>
        </w:rPr>
        <w:t>(Boston: Wisdom Publications, 2006).</w:t>
      </w:r>
      <w:r w:rsidR="00C5685D" w:rsidRPr="002F747A">
        <w:rPr>
          <w:rFonts w:ascii="Times New Roman" w:hAnsi="Times New Roman"/>
          <w:b w:val="0"/>
          <w:sz w:val="21"/>
          <w:szCs w:val="21"/>
        </w:rPr>
        <w:br/>
      </w:r>
      <w:r w:rsidR="00C5685D" w:rsidRPr="002F747A">
        <w:rPr>
          <w:rFonts w:ascii="Times New Roman" w:hAnsi="Times New Roman"/>
          <w:b w:val="0"/>
          <w:sz w:val="19"/>
          <w:szCs w:val="19"/>
        </w:rPr>
        <w:t>Anthology of conference papers from scholars, psychotherapists, Buddhist teachers, and various combinations thereof.</w:t>
      </w:r>
      <w:r w:rsidR="00C5685D" w:rsidRPr="002F747A">
        <w:rPr>
          <w:rFonts w:ascii="Times New Roman" w:hAnsi="Times New Roman"/>
          <w:b w:val="0"/>
          <w:sz w:val="19"/>
          <w:szCs w:val="19"/>
        </w:rPr>
        <w:br/>
      </w:r>
      <w:r>
        <w:rPr>
          <w:rFonts w:ascii="Times New Roman" w:hAnsi="Times New Roman"/>
          <w:b w:val="0"/>
          <w:sz w:val="21"/>
          <w:szCs w:val="21"/>
        </w:rPr>
        <w:t xml:space="preserve">4. </w:t>
      </w:r>
      <w:r w:rsidR="00CA4578">
        <w:rPr>
          <w:rFonts w:ascii="Times New Roman" w:hAnsi="Times New Roman"/>
          <w:b w:val="0"/>
          <w:sz w:val="21"/>
          <w:szCs w:val="21"/>
        </w:rPr>
        <w:t xml:space="preserve">Marsha Linehan, </w:t>
      </w:r>
      <w:r w:rsidR="00CA4578">
        <w:rPr>
          <w:rFonts w:ascii="Times New Roman" w:hAnsi="Times New Roman"/>
          <w:b w:val="0"/>
          <w:i/>
          <w:iCs/>
          <w:sz w:val="21"/>
          <w:szCs w:val="21"/>
        </w:rPr>
        <w:t>Building a Life Worth Living</w:t>
      </w:r>
      <w:r w:rsidR="001D073C">
        <w:rPr>
          <w:rFonts w:ascii="Times New Roman" w:hAnsi="Times New Roman"/>
          <w:b w:val="0"/>
          <w:i/>
          <w:iCs/>
          <w:sz w:val="21"/>
          <w:szCs w:val="21"/>
        </w:rPr>
        <w:t xml:space="preserve"> </w:t>
      </w:r>
      <w:r w:rsidR="00C5685D" w:rsidRPr="002F747A">
        <w:rPr>
          <w:rFonts w:ascii="Times New Roman" w:hAnsi="Times New Roman"/>
          <w:b w:val="0"/>
          <w:sz w:val="21"/>
          <w:szCs w:val="21"/>
        </w:rPr>
        <w:t>(</w:t>
      </w:r>
      <w:r w:rsidR="00CA4578">
        <w:rPr>
          <w:rFonts w:ascii="Times New Roman" w:hAnsi="Times New Roman"/>
          <w:b w:val="0"/>
          <w:sz w:val="21"/>
          <w:szCs w:val="21"/>
        </w:rPr>
        <w:t>New York</w:t>
      </w:r>
      <w:r w:rsidR="00C5685D" w:rsidRPr="002F747A">
        <w:rPr>
          <w:rFonts w:ascii="Times New Roman" w:hAnsi="Times New Roman"/>
          <w:b w:val="0"/>
          <w:sz w:val="21"/>
          <w:szCs w:val="21"/>
        </w:rPr>
        <w:t xml:space="preserve">: </w:t>
      </w:r>
      <w:r w:rsidR="00CA4578">
        <w:rPr>
          <w:rFonts w:ascii="Times New Roman" w:hAnsi="Times New Roman"/>
          <w:b w:val="0"/>
          <w:sz w:val="21"/>
          <w:szCs w:val="21"/>
        </w:rPr>
        <w:t>Random House</w:t>
      </w:r>
      <w:r w:rsidR="00250CC8">
        <w:rPr>
          <w:rFonts w:ascii="Times New Roman" w:hAnsi="Times New Roman"/>
          <w:b w:val="0"/>
          <w:sz w:val="21"/>
          <w:szCs w:val="21"/>
        </w:rPr>
        <w:t xml:space="preserve">, </w:t>
      </w:r>
      <w:r w:rsidR="00C5685D" w:rsidRPr="002F747A">
        <w:rPr>
          <w:rFonts w:ascii="Times New Roman" w:hAnsi="Times New Roman"/>
          <w:b w:val="0"/>
          <w:sz w:val="21"/>
          <w:szCs w:val="21"/>
        </w:rPr>
        <w:t>20</w:t>
      </w:r>
      <w:r w:rsidR="00CA4578">
        <w:rPr>
          <w:rFonts w:ascii="Times New Roman" w:hAnsi="Times New Roman"/>
          <w:b w:val="0"/>
          <w:sz w:val="21"/>
          <w:szCs w:val="21"/>
        </w:rPr>
        <w:t>21</w:t>
      </w:r>
      <w:r w:rsidR="00C5685D" w:rsidRPr="002F747A">
        <w:rPr>
          <w:rFonts w:ascii="Times New Roman" w:hAnsi="Times New Roman"/>
          <w:b w:val="0"/>
          <w:sz w:val="21"/>
          <w:szCs w:val="21"/>
        </w:rPr>
        <w:t>).</w:t>
      </w:r>
      <w:r w:rsidR="00C5685D" w:rsidRPr="002F747A">
        <w:rPr>
          <w:rFonts w:ascii="Times New Roman" w:hAnsi="Times New Roman"/>
          <w:b w:val="0"/>
          <w:sz w:val="21"/>
          <w:szCs w:val="21"/>
        </w:rPr>
        <w:br/>
      </w:r>
      <w:r w:rsidR="007325A9">
        <w:rPr>
          <w:rFonts w:ascii="Times New Roman" w:hAnsi="Times New Roman"/>
          <w:b w:val="0"/>
          <w:sz w:val="19"/>
          <w:szCs w:val="19"/>
        </w:rPr>
        <w:t>A memoir by the founder of Dialectical Behavioral Therapy, including her own account of Borderline Personality Disorder</w:t>
      </w:r>
      <w:r w:rsidR="00C5685D" w:rsidRPr="002F747A">
        <w:rPr>
          <w:rFonts w:ascii="Times New Roman" w:hAnsi="Times New Roman"/>
          <w:b w:val="0"/>
          <w:sz w:val="19"/>
          <w:szCs w:val="19"/>
        </w:rPr>
        <w:br/>
      </w:r>
      <w:r w:rsidRPr="00731764">
        <w:rPr>
          <w:rFonts w:ascii="Times New Roman" w:hAnsi="Times New Roman"/>
          <w:b w:val="0"/>
          <w:iCs/>
          <w:sz w:val="21"/>
          <w:szCs w:val="21"/>
        </w:rPr>
        <w:t>5.</w:t>
      </w:r>
      <w:r>
        <w:rPr>
          <w:rFonts w:ascii="Times New Roman" w:hAnsi="Times New Roman"/>
          <w:b w:val="0"/>
          <w:i/>
          <w:iCs/>
          <w:sz w:val="21"/>
          <w:szCs w:val="21"/>
        </w:rPr>
        <w:t xml:space="preserve"> </w:t>
      </w:r>
      <w:r w:rsidR="00C5685D" w:rsidRPr="002F747A">
        <w:rPr>
          <w:rFonts w:ascii="Times New Roman" w:hAnsi="Times New Roman"/>
          <w:b w:val="0"/>
          <w:i/>
          <w:iCs/>
          <w:sz w:val="21"/>
          <w:szCs w:val="21"/>
        </w:rPr>
        <w:t>Course Reader REL 407-507 Buddhism and Psychotherapy</w:t>
      </w:r>
      <w:r w:rsidR="009F71B0">
        <w:rPr>
          <w:rFonts w:ascii="Times New Roman" w:hAnsi="Times New Roman"/>
          <w:b w:val="0"/>
          <w:i/>
          <w:iCs/>
          <w:sz w:val="21"/>
          <w:szCs w:val="21"/>
        </w:rPr>
        <w:t xml:space="preserve"> </w:t>
      </w:r>
      <w:r w:rsidR="009F71B0">
        <w:rPr>
          <w:rFonts w:ascii="Times New Roman" w:hAnsi="Times New Roman"/>
          <w:b w:val="0"/>
          <w:sz w:val="21"/>
          <w:szCs w:val="21"/>
        </w:rPr>
        <w:t>(online in Canvas).</w:t>
      </w:r>
    </w:p>
    <w:p w14:paraId="6F3EC2ED" w14:textId="403C59A5" w:rsidR="00C5685D" w:rsidRDefault="00C5685D" w:rsidP="00C5685D">
      <w:pPr>
        <w:rPr>
          <w:rFonts w:eastAsia="Times New Roman" w:cs="Times New Roman"/>
        </w:rPr>
      </w:pPr>
    </w:p>
    <w:p w14:paraId="4347A0D1" w14:textId="5B6736EC" w:rsidR="00164015" w:rsidRDefault="00164015" w:rsidP="006C0EDE">
      <w:pPr>
        <w:spacing w:line="280" w:lineRule="atLeast"/>
        <w:rPr>
          <w:rFonts w:ascii="Times New Roman" w:eastAsia="Times New Roman" w:hAnsi="Times New Roman" w:cs="Times New Roman"/>
          <w:b/>
          <w:bCs/>
          <w:i/>
          <w:iCs/>
          <w:sz w:val="21"/>
          <w:szCs w:val="21"/>
        </w:rPr>
      </w:pPr>
      <w:bookmarkStart w:id="0" w:name="Course_Reader"/>
      <w:bookmarkStart w:id="1" w:name="weekly_schedule"/>
      <w:r w:rsidRPr="00C57832">
        <w:rPr>
          <w:rFonts w:ascii="Times New Roman" w:eastAsia="Times New Roman" w:hAnsi="Times New Roman" w:cs="Times New Roman"/>
          <w:b/>
          <w:bCs/>
          <w:i/>
          <w:iCs/>
          <w:sz w:val="21"/>
          <w:szCs w:val="21"/>
        </w:rPr>
        <w:t>Course Reader</w:t>
      </w:r>
      <w:bookmarkEnd w:id="0"/>
      <w:r w:rsidRPr="00C57832">
        <w:rPr>
          <w:rFonts w:ascii="Times New Roman" w:eastAsia="Times New Roman" w:hAnsi="Times New Roman" w:cs="Times New Roman"/>
          <w:b/>
          <w:bCs/>
          <w:i/>
          <w:iCs/>
          <w:sz w:val="21"/>
          <w:szCs w:val="21"/>
        </w:rPr>
        <w:t>, REL 407/507 Buddhism and Psychotherapy</w:t>
      </w:r>
    </w:p>
    <w:p w14:paraId="21319B36" w14:textId="77777777" w:rsidR="00D20A7A" w:rsidRPr="00C57832" w:rsidRDefault="00D20A7A" w:rsidP="006C0EDE">
      <w:pPr>
        <w:spacing w:line="280" w:lineRule="atLeast"/>
        <w:rPr>
          <w:rFonts w:ascii="Times New Roman" w:eastAsia="Times New Roman" w:hAnsi="Times New Roman" w:cs="Times New Roman"/>
          <w:sz w:val="21"/>
          <w:szCs w:val="21"/>
          <w:u w:val="single"/>
        </w:rPr>
      </w:pPr>
    </w:p>
    <w:p w14:paraId="541E9F71" w14:textId="77777777" w:rsidR="00443B58" w:rsidRDefault="00164015" w:rsidP="009D63E0">
      <w:pPr>
        <w:pStyle w:val="NormalWeb"/>
        <w:shd w:val="clear" w:color="auto" w:fill="FFFFFF"/>
        <w:spacing w:before="0" w:beforeAutospacing="0" w:after="0" w:afterAutospacing="0" w:line="220" w:lineRule="atLeast"/>
        <w:rPr>
          <w:rFonts w:ascii="Times New Roman" w:eastAsia="Times New Roman" w:hAnsi="Times New Roman"/>
          <w:sz w:val="21"/>
          <w:szCs w:val="21"/>
        </w:rPr>
      </w:pPr>
      <w:r w:rsidRPr="00C57832">
        <w:rPr>
          <w:rFonts w:ascii="Times New Roman" w:eastAsia="Times New Roman" w:hAnsi="Times New Roman"/>
          <w:sz w:val="21"/>
          <w:szCs w:val="21"/>
          <w:u w:val="single"/>
        </w:rPr>
        <w:t>The Field of Buddhism and Psychotherapy</w:t>
      </w:r>
      <w:r w:rsidRPr="00C57832">
        <w:rPr>
          <w:rFonts w:ascii="Times New Roman" w:eastAsia="Times New Roman" w:hAnsi="Times New Roman"/>
          <w:sz w:val="21"/>
          <w:szCs w:val="21"/>
        </w:rPr>
        <w:br/>
        <w:t xml:space="preserve">1. Jeremy Safran, "Introduction: Psychoanalysis and Buddhism as Cultural Institutions," </w:t>
      </w:r>
      <w:r w:rsidRPr="00C57832">
        <w:rPr>
          <w:rStyle w:val="Emphasis"/>
          <w:rFonts w:ascii="Times New Roman" w:eastAsia="Times New Roman" w:hAnsi="Times New Roman"/>
          <w:sz w:val="21"/>
          <w:szCs w:val="21"/>
        </w:rPr>
        <w:t xml:space="preserve">Buddhism and Psychoanalysis </w:t>
      </w:r>
      <w:r w:rsidRPr="00C57832">
        <w:rPr>
          <w:rFonts w:ascii="Times New Roman" w:eastAsia="Times New Roman" w:hAnsi="Times New Roman"/>
          <w:sz w:val="21"/>
          <w:szCs w:val="21"/>
        </w:rPr>
        <w:t>(Boston: Wisdom Publications, 2006), 1-33.</w:t>
      </w:r>
    </w:p>
    <w:p w14:paraId="4EC7DCD8" w14:textId="77777777" w:rsidR="00443B58" w:rsidRDefault="00443B58" w:rsidP="009D63E0">
      <w:pPr>
        <w:pStyle w:val="NormalWeb"/>
        <w:shd w:val="clear" w:color="auto" w:fill="FFFFFF"/>
        <w:spacing w:before="0" w:beforeAutospacing="0" w:after="0" w:afterAutospacing="0" w:line="220" w:lineRule="atLeast"/>
        <w:rPr>
          <w:rFonts w:ascii="Times New Roman" w:eastAsia="Times New Roman" w:hAnsi="Times New Roman"/>
          <w:sz w:val="21"/>
          <w:szCs w:val="21"/>
        </w:rPr>
      </w:pPr>
      <w:r>
        <w:rPr>
          <w:rFonts w:ascii="Times New Roman" w:eastAsia="Times New Roman" w:hAnsi="Times New Roman"/>
          <w:sz w:val="19"/>
          <w:szCs w:val="19"/>
        </w:rPr>
        <w:t xml:space="preserve">    </w:t>
      </w:r>
      <w:r w:rsidR="00164015" w:rsidRPr="00443B58">
        <w:rPr>
          <w:rFonts w:ascii="Times New Roman" w:eastAsia="Times New Roman" w:hAnsi="Times New Roman"/>
          <w:sz w:val="19"/>
          <w:szCs w:val="19"/>
        </w:rPr>
        <w:t>The meeting, similarities, and differences between psychoanalytic and Buddhist culture.</w:t>
      </w:r>
      <w:r w:rsidR="00164015" w:rsidRPr="00443B58">
        <w:rPr>
          <w:rFonts w:ascii="Times New Roman" w:eastAsia="Times New Roman" w:hAnsi="Times New Roman"/>
          <w:sz w:val="19"/>
          <w:szCs w:val="19"/>
        </w:rPr>
        <w:br/>
      </w:r>
      <w:r w:rsidR="00164015" w:rsidRPr="00C57832">
        <w:rPr>
          <w:rFonts w:ascii="Times New Roman" w:eastAsia="Times New Roman" w:hAnsi="Times New Roman"/>
          <w:sz w:val="21"/>
          <w:szCs w:val="21"/>
        </w:rPr>
        <w:t xml:space="preserve">2. Jack Engler, "Chapter 1: Being Somebody and Being Nobody," </w:t>
      </w:r>
      <w:r w:rsidR="00164015" w:rsidRPr="00C57832">
        <w:rPr>
          <w:rStyle w:val="Emphasis"/>
          <w:rFonts w:ascii="Times New Roman" w:eastAsia="Times New Roman" w:hAnsi="Times New Roman"/>
          <w:sz w:val="21"/>
          <w:szCs w:val="21"/>
        </w:rPr>
        <w:t>Buddhism and Psychoanalysis,</w:t>
      </w:r>
      <w:r w:rsidR="00164015" w:rsidRPr="00C57832">
        <w:rPr>
          <w:rFonts w:ascii="Times New Roman" w:eastAsia="Times New Roman" w:hAnsi="Times New Roman"/>
          <w:sz w:val="21"/>
          <w:szCs w:val="21"/>
        </w:rPr>
        <w:t xml:space="preserve"> 35-79.</w:t>
      </w:r>
      <w:r w:rsidR="00164015" w:rsidRPr="00C57832">
        <w:rPr>
          <w:rFonts w:ascii="Times New Roman" w:eastAsia="Times New Roman" w:hAnsi="Times New Roman"/>
          <w:i/>
          <w:iCs/>
          <w:sz w:val="21"/>
          <w:szCs w:val="21"/>
        </w:rPr>
        <w:br/>
      </w:r>
      <w:r>
        <w:rPr>
          <w:rFonts w:ascii="Times New Roman" w:eastAsia="Times New Roman" w:hAnsi="Times New Roman"/>
          <w:sz w:val="19"/>
          <w:szCs w:val="19"/>
        </w:rPr>
        <w:t xml:space="preserve">    </w:t>
      </w:r>
      <w:r w:rsidR="00164015" w:rsidRPr="00443B58">
        <w:rPr>
          <w:rFonts w:ascii="Times New Roman" w:eastAsia="Times New Roman" w:hAnsi="Times New Roman"/>
          <w:sz w:val="19"/>
          <w:szCs w:val="19"/>
        </w:rPr>
        <w:t>Self and No-self in North American Buddhism and Psychotherapy by a leading psychiatrist and Vipassana practitioner.</w:t>
      </w:r>
      <w:r w:rsidR="00164015" w:rsidRPr="00443B58">
        <w:rPr>
          <w:rFonts w:ascii="Times New Roman" w:eastAsia="Times New Roman" w:hAnsi="Times New Roman"/>
          <w:sz w:val="19"/>
          <w:szCs w:val="19"/>
        </w:rPr>
        <w:br/>
      </w:r>
      <w:r w:rsidR="00164015" w:rsidRPr="00C57832">
        <w:rPr>
          <w:rFonts w:ascii="Times New Roman" w:eastAsia="Times New Roman" w:hAnsi="Times New Roman"/>
          <w:sz w:val="21"/>
          <w:szCs w:val="21"/>
        </w:rPr>
        <w:t>3. Robin Hertz, "Science-</w:t>
      </w:r>
      <w:proofErr w:type="spellStart"/>
      <w:r w:rsidR="00164015" w:rsidRPr="00C57832">
        <w:rPr>
          <w:rFonts w:ascii="Times New Roman" w:eastAsia="Times New Roman" w:hAnsi="Times New Roman"/>
          <w:sz w:val="21"/>
          <w:szCs w:val="21"/>
        </w:rPr>
        <w:t>ing</w:t>
      </w:r>
      <w:proofErr w:type="spellEnd"/>
      <w:r w:rsidR="00164015" w:rsidRPr="00C57832">
        <w:rPr>
          <w:rFonts w:ascii="Times New Roman" w:eastAsia="Times New Roman" w:hAnsi="Times New Roman"/>
          <w:sz w:val="21"/>
          <w:szCs w:val="21"/>
        </w:rPr>
        <w:t xml:space="preserve"> Mindfulness: The Influence of Psychological Science in the Production of Modern Mindfulness," REL 605 directed reading final paper, 1-7.</w:t>
      </w:r>
    </w:p>
    <w:p w14:paraId="2F791DCB" w14:textId="77777777" w:rsidR="007657C9" w:rsidRDefault="00443B58" w:rsidP="009D63E0">
      <w:pPr>
        <w:pStyle w:val="NormalWeb"/>
        <w:shd w:val="clear" w:color="auto" w:fill="FFFFFF"/>
        <w:spacing w:before="0" w:beforeAutospacing="0" w:after="0" w:afterAutospacing="0" w:line="220" w:lineRule="atLeast"/>
        <w:rPr>
          <w:rFonts w:ascii="Times New Roman" w:eastAsia="Times New Roman" w:hAnsi="Times New Roman"/>
          <w:sz w:val="21"/>
          <w:szCs w:val="21"/>
        </w:rPr>
      </w:pPr>
      <w:r>
        <w:rPr>
          <w:rFonts w:ascii="Times New Roman" w:eastAsia="Times New Roman" w:hAnsi="Times New Roman"/>
          <w:sz w:val="21"/>
          <w:szCs w:val="21"/>
        </w:rPr>
        <w:t xml:space="preserve">   </w:t>
      </w:r>
      <w:r w:rsidR="00164015" w:rsidRPr="00443B58">
        <w:rPr>
          <w:rFonts w:ascii="Times New Roman" w:eastAsia="Times New Roman" w:hAnsi="Times New Roman"/>
          <w:sz w:val="19"/>
          <w:szCs w:val="19"/>
        </w:rPr>
        <w:t>Critical examination of the "mindfulness" boom in North America.</w:t>
      </w:r>
      <w:r w:rsidR="00164015" w:rsidRPr="00443B58">
        <w:rPr>
          <w:rFonts w:ascii="Times New Roman" w:eastAsia="Times New Roman" w:hAnsi="Times New Roman"/>
          <w:sz w:val="19"/>
          <w:szCs w:val="19"/>
        </w:rPr>
        <w:br/>
      </w:r>
      <w:r w:rsidR="00164015" w:rsidRPr="00C57832">
        <w:rPr>
          <w:rFonts w:ascii="Times New Roman" w:eastAsia="Times New Roman" w:hAnsi="Times New Roman"/>
          <w:sz w:val="21"/>
          <w:szCs w:val="21"/>
          <w:u w:val="single"/>
        </w:rPr>
        <w:br/>
        <w:t>C. G. Jung's Archetypal Psychology and the Shadow Side of the Self</w:t>
      </w:r>
      <w:r w:rsidR="00164015" w:rsidRPr="00C57832">
        <w:rPr>
          <w:rFonts w:ascii="Times New Roman" w:eastAsia="Times New Roman" w:hAnsi="Times New Roman"/>
          <w:sz w:val="21"/>
          <w:szCs w:val="21"/>
        </w:rPr>
        <w:br/>
      </w:r>
      <w:r w:rsidR="00D931C7">
        <w:rPr>
          <w:rFonts w:ascii="Times New Roman" w:eastAsia="Times New Roman" w:hAnsi="Times New Roman"/>
          <w:sz w:val="21"/>
          <w:szCs w:val="21"/>
        </w:rPr>
        <w:t>4</w:t>
      </w:r>
      <w:r w:rsidR="00164015" w:rsidRPr="00C57832">
        <w:rPr>
          <w:rFonts w:ascii="Times New Roman" w:eastAsia="Times New Roman" w:hAnsi="Times New Roman"/>
          <w:sz w:val="21"/>
          <w:szCs w:val="21"/>
        </w:rPr>
        <w:t xml:space="preserve">. Radmila </w:t>
      </w:r>
      <w:proofErr w:type="spellStart"/>
      <w:r w:rsidR="00164015" w:rsidRPr="00C57832">
        <w:rPr>
          <w:rFonts w:ascii="Times New Roman" w:eastAsia="Times New Roman" w:hAnsi="Times New Roman"/>
          <w:sz w:val="21"/>
          <w:szCs w:val="21"/>
        </w:rPr>
        <w:t>Moacanin</w:t>
      </w:r>
      <w:proofErr w:type="spellEnd"/>
      <w:r w:rsidR="00164015" w:rsidRPr="00C57832">
        <w:rPr>
          <w:rFonts w:ascii="Times New Roman" w:eastAsia="Times New Roman" w:hAnsi="Times New Roman"/>
          <w:sz w:val="21"/>
          <w:szCs w:val="21"/>
        </w:rPr>
        <w:t xml:space="preserve">, "Chapter 2: C. G. Jung," </w:t>
      </w:r>
      <w:r w:rsidR="00164015" w:rsidRPr="00C57832">
        <w:rPr>
          <w:rStyle w:val="Emphasis"/>
          <w:rFonts w:ascii="Times New Roman" w:eastAsia="Times New Roman" w:hAnsi="Times New Roman"/>
          <w:sz w:val="21"/>
          <w:szCs w:val="21"/>
        </w:rPr>
        <w:t xml:space="preserve">Jung's Psychology and Tibetan Buddhism </w:t>
      </w:r>
      <w:r w:rsidR="00164015" w:rsidRPr="00C57832">
        <w:rPr>
          <w:rFonts w:ascii="Times New Roman" w:eastAsia="Times New Roman" w:hAnsi="Times New Roman"/>
          <w:sz w:val="21"/>
          <w:szCs w:val="21"/>
        </w:rPr>
        <w:t>(Boston: Wisdom Publications, 2002), 24-41.</w:t>
      </w:r>
      <w:r w:rsidR="00164015" w:rsidRPr="00C57832">
        <w:rPr>
          <w:rFonts w:ascii="Times New Roman" w:eastAsia="Times New Roman" w:hAnsi="Times New Roman"/>
          <w:sz w:val="21"/>
          <w:szCs w:val="21"/>
        </w:rPr>
        <w:br/>
      </w:r>
      <w:r w:rsidR="007657C9">
        <w:rPr>
          <w:rFonts w:ascii="Times New Roman" w:eastAsia="Times New Roman" w:hAnsi="Times New Roman"/>
          <w:sz w:val="19"/>
          <w:szCs w:val="19"/>
        </w:rPr>
        <w:t xml:space="preserve">    </w:t>
      </w:r>
      <w:r w:rsidR="00164015" w:rsidRPr="007657C9">
        <w:rPr>
          <w:rFonts w:ascii="Times New Roman" w:eastAsia="Times New Roman" w:hAnsi="Times New Roman"/>
          <w:sz w:val="19"/>
          <w:szCs w:val="19"/>
        </w:rPr>
        <w:t>Overview of Jung's archetypal psychology.</w:t>
      </w:r>
      <w:r w:rsidR="00164015" w:rsidRPr="007657C9">
        <w:rPr>
          <w:rFonts w:ascii="Times New Roman" w:eastAsia="Times New Roman" w:hAnsi="Times New Roman"/>
          <w:sz w:val="19"/>
          <w:szCs w:val="19"/>
        </w:rPr>
        <w:br/>
      </w:r>
      <w:r w:rsidR="00D931C7">
        <w:rPr>
          <w:rFonts w:ascii="Times New Roman" w:eastAsia="Times New Roman" w:hAnsi="Times New Roman"/>
          <w:sz w:val="21"/>
          <w:szCs w:val="21"/>
        </w:rPr>
        <w:t>5</w:t>
      </w:r>
      <w:r w:rsidR="00164015" w:rsidRPr="00C57832">
        <w:rPr>
          <w:rFonts w:ascii="Times New Roman" w:eastAsia="Times New Roman" w:hAnsi="Times New Roman"/>
          <w:sz w:val="21"/>
          <w:szCs w:val="21"/>
        </w:rPr>
        <w:t xml:space="preserve">. Connie Zweig, "Prologue; Connie Zweig &amp; Jeremiah Abrams, "Introduction: The Shadow Side of Everyday Life," </w:t>
      </w:r>
      <w:r w:rsidR="00164015" w:rsidRPr="00C57832">
        <w:rPr>
          <w:rStyle w:val="Emphasis"/>
          <w:rFonts w:ascii="Times New Roman" w:eastAsia="Times New Roman" w:hAnsi="Times New Roman"/>
          <w:sz w:val="21"/>
          <w:szCs w:val="21"/>
        </w:rPr>
        <w:t xml:space="preserve">Meeting the Shadow </w:t>
      </w:r>
      <w:r w:rsidR="00164015" w:rsidRPr="00C57832">
        <w:rPr>
          <w:rFonts w:ascii="Times New Roman" w:eastAsia="Times New Roman" w:hAnsi="Times New Roman"/>
          <w:sz w:val="21"/>
          <w:szCs w:val="21"/>
        </w:rPr>
        <w:t xml:space="preserve">(Los Angeles: Jeremy </w:t>
      </w:r>
      <w:proofErr w:type="spellStart"/>
      <w:r w:rsidR="00164015" w:rsidRPr="00C57832">
        <w:rPr>
          <w:rFonts w:ascii="Times New Roman" w:eastAsia="Times New Roman" w:hAnsi="Times New Roman"/>
          <w:sz w:val="21"/>
          <w:szCs w:val="21"/>
        </w:rPr>
        <w:t>Tarcher</w:t>
      </w:r>
      <w:proofErr w:type="spellEnd"/>
      <w:r w:rsidR="00164015" w:rsidRPr="00C57832">
        <w:rPr>
          <w:rFonts w:ascii="Times New Roman" w:eastAsia="Times New Roman" w:hAnsi="Times New Roman"/>
          <w:sz w:val="21"/>
          <w:szCs w:val="21"/>
        </w:rPr>
        <w:t>, 1990), xiv-xxv</w:t>
      </w:r>
    </w:p>
    <w:p w14:paraId="79221091" w14:textId="77777777" w:rsidR="007657C9" w:rsidRPr="007657C9" w:rsidRDefault="007657C9" w:rsidP="009D63E0">
      <w:pPr>
        <w:pStyle w:val="NormalWeb"/>
        <w:shd w:val="clear" w:color="auto" w:fill="FFFFFF"/>
        <w:spacing w:before="0" w:beforeAutospacing="0" w:after="0" w:afterAutospacing="0" w:line="220" w:lineRule="atLeast"/>
        <w:rPr>
          <w:rFonts w:ascii="Times New Roman" w:eastAsia="Times New Roman" w:hAnsi="Times New Roman"/>
          <w:sz w:val="19"/>
          <w:szCs w:val="19"/>
          <w:u w:val="single"/>
        </w:rPr>
      </w:pPr>
      <w:r>
        <w:rPr>
          <w:rFonts w:ascii="Times New Roman" w:eastAsia="Times New Roman" w:hAnsi="Times New Roman"/>
          <w:sz w:val="19"/>
          <w:szCs w:val="19"/>
        </w:rPr>
        <w:t xml:space="preserve">    </w:t>
      </w:r>
      <w:r w:rsidR="00164015" w:rsidRPr="007657C9">
        <w:rPr>
          <w:rFonts w:ascii="Times New Roman" w:eastAsia="Times New Roman" w:hAnsi="Times New Roman"/>
          <w:sz w:val="19"/>
          <w:szCs w:val="19"/>
        </w:rPr>
        <w:t>Exploring the dark side of the self</w:t>
      </w:r>
      <w:r w:rsidR="00164015" w:rsidRPr="00C57832">
        <w:rPr>
          <w:rFonts w:ascii="Times New Roman" w:eastAsia="Times New Roman" w:hAnsi="Times New Roman"/>
          <w:sz w:val="21"/>
          <w:szCs w:val="21"/>
        </w:rPr>
        <w:t xml:space="preserve"> </w:t>
      </w:r>
      <w:r w:rsidR="00164015" w:rsidRPr="00C57832">
        <w:rPr>
          <w:rFonts w:ascii="Times New Roman" w:eastAsia="Times New Roman" w:hAnsi="Times New Roman"/>
          <w:sz w:val="21"/>
          <w:szCs w:val="21"/>
        </w:rPr>
        <w:br/>
      </w:r>
      <w:r w:rsidR="00D931C7">
        <w:rPr>
          <w:rFonts w:ascii="Times New Roman" w:eastAsia="Times New Roman" w:hAnsi="Times New Roman"/>
          <w:sz w:val="21"/>
          <w:szCs w:val="21"/>
        </w:rPr>
        <w:t>6</w:t>
      </w:r>
      <w:r w:rsidR="00164015" w:rsidRPr="00C57832">
        <w:rPr>
          <w:rFonts w:ascii="Times New Roman" w:eastAsia="Times New Roman" w:hAnsi="Times New Roman"/>
          <w:sz w:val="21"/>
          <w:szCs w:val="21"/>
        </w:rPr>
        <w:t xml:space="preserve">. Katy Butler, "29. Encountering the Shadow in Buddhist America," </w:t>
      </w:r>
      <w:r w:rsidR="00164015" w:rsidRPr="00C57832">
        <w:rPr>
          <w:rStyle w:val="Emphasis"/>
          <w:rFonts w:ascii="Times New Roman" w:eastAsia="Times New Roman" w:hAnsi="Times New Roman"/>
          <w:sz w:val="21"/>
          <w:szCs w:val="21"/>
        </w:rPr>
        <w:t xml:space="preserve">Meeting the Shadow, </w:t>
      </w:r>
      <w:r w:rsidR="00164015" w:rsidRPr="00C57832">
        <w:rPr>
          <w:rFonts w:ascii="Times New Roman" w:eastAsia="Times New Roman" w:hAnsi="Times New Roman"/>
          <w:sz w:val="21"/>
          <w:szCs w:val="21"/>
        </w:rPr>
        <w:t>136-147.</w:t>
      </w:r>
    </w:p>
    <w:p w14:paraId="54D3F12D" w14:textId="77777777" w:rsidR="0037151E" w:rsidRDefault="007657C9" w:rsidP="009D63E0">
      <w:pPr>
        <w:pStyle w:val="NormalWeb"/>
        <w:shd w:val="clear" w:color="auto" w:fill="FFFFFF"/>
        <w:spacing w:before="0" w:beforeAutospacing="0" w:after="0" w:afterAutospacing="0" w:line="220" w:lineRule="atLeast"/>
        <w:rPr>
          <w:rFonts w:ascii="Times New Roman" w:eastAsia="Times New Roman" w:hAnsi="Times New Roman"/>
          <w:sz w:val="21"/>
          <w:szCs w:val="21"/>
        </w:rPr>
      </w:pPr>
      <w:r>
        <w:rPr>
          <w:rFonts w:ascii="Times New Roman" w:eastAsia="Times New Roman" w:hAnsi="Times New Roman"/>
          <w:sz w:val="19"/>
          <w:szCs w:val="19"/>
        </w:rPr>
        <w:t xml:space="preserve">    </w:t>
      </w:r>
      <w:r w:rsidR="00164015" w:rsidRPr="007657C9">
        <w:rPr>
          <w:rFonts w:ascii="Times New Roman" w:eastAsia="Times New Roman" w:hAnsi="Times New Roman"/>
          <w:sz w:val="19"/>
          <w:szCs w:val="19"/>
        </w:rPr>
        <w:t xml:space="preserve">The cases of Richard Baker at San Francisco Zen Center and </w:t>
      </w:r>
      <w:proofErr w:type="spellStart"/>
      <w:r w:rsidR="00164015" w:rsidRPr="007657C9">
        <w:rPr>
          <w:rFonts w:ascii="Times New Roman" w:eastAsia="Times New Roman" w:hAnsi="Times New Roman"/>
          <w:sz w:val="19"/>
          <w:szCs w:val="19"/>
        </w:rPr>
        <w:t>Chogyam</w:t>
      </w:r>
      <w:proofErr w:type="spellEnd"/>
      <w:r w:rsidR="00164015" w:rsidRPr="007657C9">
        <w:rPr>
          <w:rFonts w:ascii="Times New Roman" w:eastAsia="Times New Roman" w:hAnsi="Times New Roman"/>
          <w:sz w:val="19"/>
          <w:szCs w:val="19"/>
        </w:rPr>
        <w:t xml:space="preserve"> </w:t>
      </w:r>
      <w:proofErr w:type="spellStart"/>
      <w:r w:rsidR="00164015" w:rsidRPr="007657C9">
        <w:rPr>
          <w:rFonts w:ascii="Times New Roman" w:eastAsia="Times New Roman" w:hAnsi="Times New Roman"/>
          <w:sz w:val="19"/>
          <w:szCs w:val="19"/>
        </w:rPr>
        <w:t>Trungpa</w:t>
      </w:r>
      <w:proofErr w:type="spellEnd"/>
      <w:r w:rsidR="00164015" w:rsidRPr="007657C9">
        <w:rPr>
          <w:rFonts w:ascii="Times New Roman" w:eastAsia="Times New Roman" w:hAnsi="Times New Roman"/>
          <w:sz w:val="19"/>
          <w:szCs w:val="19"/>
        </w:rPr>
        <w:t xml:space="preserve"> at </w:t>
      </w:r>
      <w:proofErr w:type="spellStart"/>
      <w:r w:rsidR="00164015" w:rsidRPr="007657C9">
        <w:rPr>
          <w:rFonts w:ascii="Times New Roman" w:eastAsia="Times New Roman" w:hAnsi="Times New Roman"/>
          <w:sz w:val="19"/>
          <w:szCs w:val="19"/>
        </w:rPr>
        <w:t>Naropa</w:t>
      </w:r>
      <w:proofErr w:type="spellEnd"/>
      <w:r w:rsidRPr="007657C9">
        <w:rPr>
          <w:rFonts w:ascii="Times New Roman" w:eastAsia="Times New Roman" w:hAnsi="Times New Roman"/>
          <w:sz w:val="19"/>
          <w:szCs w:val="19"/>
        </w:rPr>
        <w:t xml:space="preserve"> Institute/University</w:t>
      </w:r>
      <w:r w:rsidR="00164015" w:rsidRPr="007657C9">
        <w:rPr>
          <w:rFonts w:ascii="Times New Roman" w:eastAsia="Times New Roman" w:hAnsi="Times New Roman"/>
          <w:sz w:val="19"/>
          <w:szCs w:val="19"/>
        </w:rPr>
        <w:t>.</w:t>
      </w:r>
      <w:r w:rsidR="00164015" w:rsidRPr="00C57832">
        <w:rPr>
          <w:rFonts w:ascii="Times New Roman" w:eastAsia="Times New Roman" w:hAnsi="Times New Roman"/>
          <w:sz w:val="21"/>
          <w:szCs w:val="21"/>
        </w:rPr>
        <w:br/>
      </w:r>
      <w:r w:rsidR="00164015" w:rsidRPr="00C57832">
        <w:rPr>
          <w:rFonts w:ascii="Times New Roman" w:eastAsia="Times New Roman" w:hAnsi="Times New Roman"/>
          <w:sz w:val="21"/>
          <w:szCs w:val="21"/>
          <w:u w:val="single"/>
        </w:rPr>
        <w:br/>
        <w:t>Tibetan Buddhism and Psychotherapy</w:t>
      </w:r>
      <w:r w:rsidR="00164015" w:rsidRPr="00C57832">
        <w:rPr>
          <w:rFonts w:ascii="Times New Roman" w:eastAsia="Times New Roman" w:hAnsi="Times New Roman"/>
          <w:sz w:val="21"/>
          <w:szCs w:val="21"/>
        </w:rPr>
        <w:br/>
      </w:r>
      <w:r w:rsidR="00D931C7">
        <w:rPr>
          <w:rFonts w:ascii="Times New Roman" w:eastAsia="Times New Roman" w:hAnsi="Times New Roman"/>
          <w:sz w:val="21"/>
          <w:szCs w:val="21"/>
        </w:rPr>
        <w:t>7</w:t>
      </w:r>
      <w:r w:rsidR="00164015" w:rsidRPr="00C57832">
        <w:rPr>
          <w:rFonts w:ascii="Times New Roman" w:eastAsia="Times New Roman" w:hAnsi="Times New Roman"/>
          <w:sz w:val="21"/>
          <w:szCs w:val="21"/>
        </w:rPr>
        <w:t xml:space="preserve">. C. G. Jung, "Psychological Commentary on the Tibetan Book of the Great Liberation," </w:t>
      </w:r>
      <w:r w:rsidR="00164015" w:rsidRPr="00C57832">
        <w:rPr>
          <w:rStyle w:val="Emphasis"/>
          <w:rFonts w:ascii="Times New Roman" w:eastAsia="Times New Roman" w:hAnsi="Times New Roman"/>
          <w:sz w:val="21"/>
          <w:szCs w:val="21"/>
        </w:rPr>
        <w:t xml:space="preserve">Psychology and the East, </w:t>
      </w:r>
      <w:r w:rsidR="00164015" w:rsidRPr="00C57832">
        <w:rPr>
          <w:rFonts w:ascii="Times New Roman" w:eastAsia="Times New Roman" w:hAnsi="Times New Roman"/>
          <w:sz w:val="21"/>
          <w:szCs w:val="21"/>
        </w:rPr>
        <w:t>trans. R.F.C. Hull (Princeton: Princeton University Press, 1978), 103-137.</w:t>
      </w:r>
      <w:r w:rsidR="00164015" w:rsidRPr="00C57832">
        <w:rPr>
          <w:rStyle w:val="Emphasis"/>
          <w:rFonts w:ascii="Times New Roman" w:eastAsia="Times New Roman" w:hAnsi="Times New Roman"/>
          <w:sz w:val="21"/>
          <w:szCs w:val="21"/>
        </w:rPr>
        <w:t xml:space="preserve"> </w:t>
      </w:r>
    </w:p>
    <w:p w14:paraId="56700DA9" w14:textId="5A0F6BB6" w:rsidR="0037151E" w:rsidRPr="004C7821" w:rsidRDefault="0037151E" w:rsidP="009D63E0">
      <w:pPr>
        <w:pStyle w:val="NormalWeb"/>
        <w:shd w:val="clear" w:color="auto" w:fill="FFFFFF"/>
        <w:spacing w:before="0" w:beforeAutospacing="0" w:after="0" w:afterAutospacing="0" w:line="220" w:lineRule="atLeast"/>
        <w:rPr>
          <w:rFonts w:ascii="Times New Roman" w:eastAsia="Times New Roman" w:hAnsi="Times New Roman"/>
          <w:i/>
          <w:iCs/>
          <w:sz w:val="21"/>
          <w:szCs w:val="21"/>
        </w:rPr>
      </w:pPr>
      <w:r>
        <w:rPr>
          <w:rFonts w:ascii="Times New Roman" w:eastAsia="Times New Roman" w:hAnsi="Times New Roman"/>
          <w:sz w:val="21"/>
          <w:szCs w:val="21"/>
        </w:rPr>
        <w:t xml:space="preserve">    </w:t>
      </w:r>
      <w:r w:rsidR="00164015" w:rsidRPr="0037151E">
        <w:rPr>
          <w:rFonts w:ascii="Times New Roman" w:eastAsia="Times New Roman" w:hAnsi="Times New Roman"/>
          <w:sz w:val="19"/>
          <w:szCs w:val="19"/>
        </w:rPr>
        <w:t xml:space="preserve">Jung's explication of this Tibetan Buddhist work, </w:t>
      </w:r>
      <w:proofErr w:type="gramStart"/>
      <w:r w:rsidR="00164015" w:rsidRPr="0037151E">
        <w:rPr>
          <w:rFonts w:ascii="Times New Roman" w:eastAsia="Times New Roman" w:hAnsi="Times New Roman"/>
          <w:sz w:val="19"/>
          <w:szCs w:val="19"/>
        </w:rPr>
        <w:t>comparing and contrasting</w:t>
      </w:r>
      <w:proofErr w:type="gramEnd"/>
      <w:r w:rsidR="00164015" w:rsidRPr="0037151E">
        <w:rPr>
          <w:rFonts w:ascii="Times New Roman" w:eastAsia="Times New Roman" w:hAnsi="Times New Roman"/>
          <w:sz w:val="19"/>
          <w:szCs w:val="19"/>
        </w:rPr>
        <w:t xml:space="preserve"> it's view of mind with his own psychological model.</w:t>
      </w:r>
      <w:r w:rsidR="00164015" w:rsidRPr="00C57832">
        <w:rPr>
          <w:rFonts w:ascii="Times New Roman" w:eastAsia="Times New Roman" w:hAnsi="Times New Roman"/>
          <w:sz w:val="21"/>
          <w:szCs w:val="21"/>
        </w:rPr>
        <w:t xml:space="preserve"> </w:t>
      </w:r>
      <w:r w:rsidR="00E46ED8">
        <w:rPr>
          <w:rFonts w:ascii="Times New Roman" w:eastAsia="Times New Roman" w:hAnsi="Times New Roman"/>
          <w:sz w:val="21"/>
          <w:szCs w:val="21"/>
        </w:rPr>
        <w:br/>
        <w:t xml:space="preserve">8. Karen </w:t>
      </w:r>
      <w:proofErr w:type="spellStart"/>
      <w:r w:rsidR="00E46ED8">
        <w:rPr>
          <w:rFonts w:ascii="Times New Roman" w:eastAsia="Times New Roman" w:hAnsi="Times New Roman"/>
          <w:sz w:val="21"/>
          <w:szCs w:val="21"/>
        </w:rPr>
        <w:t>Wegela</w:t>
      </w:r>
      <w:proofErr w:type="spellEnd"/>
      <w:r w:rsidR="00E46ED8">
        <w:rPr>
          <w:rFonts w:ascii="Times New Roman" w:eastAsia="Times New Roman" w:hAnsi="Times New Roman"/>
          <w:sz w:val="21"/>
          <w:szCs w:val="21"/>
        </w:rPr>
        <w:t xml:space="preserve">, </w:t>
      </w:r>
      <w:r w:rsidR="004C7821">
        <w:rPr>
          <w:rFonts w:ascii="Times New Roman" w:eastAsia="Times New Roman" w:hAnsi="Times New Roman"/>
          <w:sz w:val="21"/>
          <w:szCs w:val="21"/>
        </w:rPr>
        <w:t>“</w:t>
      </w:r>
      <w:r w:rsidR="00E46ED8" w:rsidRPr="00E46ED8">
        <w:rPr>
          <w:rFonts w:ascii="Times New Roman" w:eastAsia="Times New Roman" w:hAnsi="Times New Roman"/>
          <w:sz w:val="21"/>
          <w:szCs w:val="21"/>
        </w:rPr>
        <w:t>Hearing More than the Words: The Phenomenon of 'Exchange</w:t>
      </w:r>
      <w:r w:rsidR="00E46ED8">
        <w:rPr>
          <w:rFonts w:ascii="Times New Roman" w:eastAsia="Times New Roman" w:hAnsi="Times New Roman"/>
          <w:sz w:val="21"/>
          <w:szCs w:val="21"/>
        </w:rPr>
        <w:t>,’</w:t>
      </w:r>
      <w:r w:rsidR="004C7821">
        <w:rPr>
          <w:rFonts w:ascii="Times New Roman" w:eastAsia="Times New Roman" w:hAnsi="Times New Roman"/>
          <w:sz w:val="21"/>
          <w:szCs w:val="21"/>
        </w:rPr>
        <w:t>”</w:t>
      </w:r>
      <w:r w:rsidR="00E46ED8">
        <w:rPr>
          <w:rFonts w:ascii="Times New Roman" w:eastAsia="Times New Roman" w:hAnsi="Times New Roman"/>
          <w:sz w:val="21"/>
          <w:szCs w:val="21"/>
        </w:rPr>
        <w:t xml:space="preserve"> </w:t>
      </w:r>
      <w:r w:rsidR="00E46ED8" w:rsidRPr="00E46ED8">
        <w:rPr>
          <w:rFonts w:ascii="Times New Roman" w:eastAsia="Times New Roman" w:hAnsi="Times New Roman"/>
          <w:i/>
          <w:iCs/>
          <w:sz w:val="21"/>
          <w:szCs w:val="21"/>
        </w:rPr>
        <w:t>Brilliant Sanity:</w:t>
      </w:r>
      <w:r w:rsidR="00E52B9B">
        <w:rPr>
          <w:rFonts w:ascii="Times New Roman" w:eastAsia="Times New Roman" w:hAnsi="Times New Roman"/>
          <w:i/>
          <w:iCs/>
          <w:sz w:val="21"/>
          <w:szCs w:val="21"/>
        </w:rPr>
        <w:t xml:space="preserve"> </w:t>
      </w:r>
      <w:r w:rsidR="00E46ED8" w:rsidRPr="00E46ED8">
        <w:rPr>
          <w:rFonts w:ascii="Times New Roman" w:eastAsia="Times New Roman" w:hAnsi="Times New Roman"/>
          <w:i/>
          <w:iCs/>
          <w:sz w:val="21"/>
          <w:szCs w:val="21"/>
        </w:rPr>
        <w:t>Buddhist Approaches</w:t>
      </w:r>
      <w:r>
        <w:rPr>
          <w:rFonts w:ascii="Times New Roman" w:eastAsia="Times New Roman" w:hAnsi="Times New Roman"/>
          <w:i/>
          <w:iCs/>
          <w:sz w:val="21"/>
          <w:szCs w:val="21"/>
        </w:rPr>
        <w:t xml:space="preserve"> </w:t>
      </w:r>
      <w:r w:rsidR="00E46ED8" w:rsidRPr="00E46ED8">
        <w:rPr>
          <w:rFonts w:ascii="Times New Roman" w:eastAsia="Times New Roman" w:hAnsi="Times New Roman"/>
          <w:i/>
          <w:iCs/>
          <w:sz w:val="21"/>
          <w:szCs w:val="21"/>
        </w:rPr>
        <w:t xml:space="preserve">to Psychotherapy, </w:t>
      </w:r>
      <w:r w:rsidR="00E46ED8" w:rsidRPr="00E46ED8">
        <w:rPr>
          <w:rFonts w:ascii="Times New Roman" w:eastAsia="Times New Roman" w:hAnsi="Times New Roman"/>
          <w:sz w:val="21"/>
          <w:szCs w:val="21"/>
        </w:rPr>
        <w:t>ed.</w:t>
      </w:r>
      <w:r w:rsidR="00E46ED8">
        <w:rPr>
          <w:rFonts w:ascii="Times New Roman" w:eastAsia="Times New Roman" w:hAnsi="Times New Roman"/>
          <w:i/>
          <w:iCs/>
          <w:sz w:val="21"/>
          <w:szCs w:val="21"/>
        </w:rPr>
        <w:t xml:space="preserve"> </w:t>
      </w:r>
      <w:r w:rsidR="00E46ED8" w:rsidRPr="00E46ED8">
        <w:rPr>
          <w:rFonts w:ascii="Times New Roman" w:eastAsia="Times New Roman" w:hAnsi="Times New Roman"/>
          <w:sz w:val="21"/>
          <w:szCs w:val="21"/>
        </w:rPr>
        <w:t xml:space="preserve">Francis </w:t>
      </w:r>
      <w:proofErr w:type="spellStart"/>
      <w:r w:rsidR="00E46ED8" w:rsidRPr="00E46ED8">
        <w:rPr>
          <w:rFonts w:ascii="Times New Roman" w:eastAsia="Times New Roman" w:hAnsi="Times New Roman"/>
          <w:sz w:val="21"/>
          <w:szCs w:val="21"/>
        </w:rPr>
        <w:t>Kaklauskas</w:t>
      </w:r>
      <w:proofErr w:type="spellEnd"/>
      <w:r w:rsidR="00E46ED8">
        <w:rPr>
          <w:rFonts w:ascii="Times New Roman" w:eastAsia="Times New Roman" w:hAnsi="Times New Roman"/>
          <w:sz w:val="21"/>
          <w:szCs w:val="21"/>
        </w:rPr>
        <w:t xml:space="preserve"> (Colorado Springs, CO: </w:t>
      </w:r>
      <w:r w:rsidR="00E46ED8" w:rsidRPr="00E46ED8">
        <w:rPr>
          <w:rFonts w:ascii="Times New Roman" w:eastAsia="Times New Roman" w:hAnsi="Times New Roman"/>
          <w:sz w:val="21"/>
          <w:szCs w:val="21"/>
        </w:rPr>
        <w:t>University of</w:t>
      </w:r>
      <w:r w:rsidR="00E52B9B">
        <w:rPr>
          <w:rFonts w:ascii="Times New Roman" w:eastAsia="Times New Roman" w:hAnsi="Times New Roman"/>
          <w:sz w:val="21"/>
          <w:szCs w:val="21"/>
        </w:rPr>
        <w:t xml:space="preserve"> </w:t>
      </w:r>
      <w:r w:rsidR="00E46ED8" w:rsidRPr="00E46ED8">
        <w:rPr>
          <w:rFonts w:ascii="Times New Roman" w:eastAsia="Times New Roman" w:hAnsi="Times New Roman"/>
          <w:sz w:val="21"/>
          <w:szCs w:val="21"/>
        </w:rPr>
        <w:t>the Rockies, 2008), 25-37.</w:t>
      </w:r>
    </w:p>
    <w:p w14:paraId="000456EE" w14:textId="77777777" w:rsidR="00EB38E6" w:rsidRDefault="0037151E" w:rsidP="00EB38E6">
      <w:pPr>
        <w:pStyle w:val="NormalWeb"/>
        <w:shd w:val="clear" w:color="auto" w:fill="FFFFFF"/>
        <w:spacing w:before="0" w:beforeAutospacing="0" w:after="0" w:afterAutospacing="0" w:line="220" w:lineRule="atLeast"/>
        <w:rPr>
          <w:rFonts w:ascii="TimesNewRomanPSMT" w:eastAsia="Times New Roman" w:hAnsi="TimesNewRomanPSMT"/>
          <w:lang w:eastAsia="ja-JP"/>
        </w:rPr>
      </w:pPr>
      <w:r>
        <w:rPr>
          <w:rFonts w:ascii="Times New Roman" w:eastAsia="Times New Roman" w:hAnsi="Times New Roman"/>
          <w:sz w:val="21"/>
          <w:szCs w:val="21"/>
        </w:rPr>
        <w:t xml:space="preserve">    </w:t>
      </w:r>
      <w:r>
        <w:rPr>
          <w:rFonts w:ascii="Times New Roman" w:eastAsia="Times New Roman" w:hAnsi="Times New Roman"/>
          <w:sz w:val="19"/>
          <w:szCs w:val="19"/>
        </w:rPr>
        <w:t>‘Exchanging’ or putting oneself in the other’s place as the heart of Contemplative Psychotherapy.</w:t>
      </w:r>
      <w:r w:rsidR="00164015" w:rsidRPr="00C57832">
        <w:rPr>
          <w:rFonts w:ascii="Times New Roman" w:eastAsia="Times New Roman" w:hAnsi="Times New Roman"/>
          <w:sz w:val="21"/>
          <w:szCs w:val="21"/>
        </w:rPr>
        <w:br/>
      </w:r>
      <w:r w:rsidR="00164015" w:rsidRPr="00C57832">
        <w:rPr>
          <w:rFonts w:ascii="Times New Roman" w:eastAsia="Times New Roman" w:hAnsi="Times New Roman"/>
          <w:sz w:val="21"/>
          <w:szCs w:val="21"/>
        </w:rPr>
        <w:br/>
      </w:r>
      <w:r w:rsidR="00164015" w:rsidRPr="00C57832">
        <w:rPr>
          <w:rFonts w:ascii="Times New Roman" w:eastAsia="Times New Roman" w:hAnsi="Times New Roman"/>
          <w:sz w:val="21"/>
          <w:szCs w:val="21"/>
          <w:u w:val="single"/>
        </w:rPr>
        <w:t>Zen Buddhism, Shin Buddhism, and Psychotherapy</w:t>
      </w:r>
      <w:r w:rsidR="001B76D7">
        <w:rPr>
          <w:rFonts w:ascii="TimesNewRomanPSMT" w:eastAsia="Times New Roman" w:hAnsi="TimesNewRomanPSMT"/>
          <w:lang w:eastAsia="ja-JP"/>
        </w:rPr>
        <w:br/>
      </w:r>
      <w:r w:rsidR="00EB38E6">
        <w:rPr>
          <w:rFonts w:ascii="Times New Roman" w:eastAsia="Times New Roman" w:hAnsi="Times New Roman"/>
          <w:sz w:val="21"/>
          <w:szCs w:val="21"/>
        </w:rPr>
        <w:t>9</w:t>
      </w:r>
      <w:r w:rsidR="00EB38E6" w:rsidRPr="0037151E">
        <w:rPr>
          <w:rFonts w:ascii="Times New Roman" w:eastAsia="Times New Roman" w:hAnsi="Times New Roman"/>
          <w:sz w:val="21"/>
          <w:szCs w:val="21"/>
        </w:rPr>
        <w:t xml:space="preserve">. </w:t>
      </w:r>
      <w:r w:rsidR="00EB38E6" w:rsidRPr="0037151E">
        <w:rPr>
          <w:rFonts w:ascii="Times New Roman" w:eastAsia="Times New Roman" w:hAnsi="Times New Roman"/>
          <w:sz w:val="21"/>
          <w:szCs w:val="21"/>
          <w:lang w:eastAsia="ja-JP"/>
        </w:rPr>
        <w:t xml:space="preserve">Mark Unno, “The Original Buddhist Rebel - </w:t>
      </w:r>
      <w:proofErr w:type="spellStart"/>
      <w:r w:rsidR="00EB38E6" w:rsidRPr="0037151E">
        <w:rPr>
          <w:rFonts w:ascii="Times New Roman" w:eastAsia="Times New Roman" w:hAnsi="Times New Roman"/>
          <w:sz w:val="21"/>
          <w:szCs w:val="21"/>
          <w:lang w:eastAsia="ja-JP"/>
        </w:rPr>
        <w:t>Shinran</w:t>
      </w:r>
      <w:proofErr w:type="spellEnd"/>
      <w:r w:rsidR="00EB38E6" w:rsidRPr="0037151E">
        <w:rPr>
          <w:rFonts w:ascii="Times New Roman" w:eastAsia="Times New Roman" w:hAnsi="Times New Roman"/>
          <w:sz w:val="21"/>
          <w:szCs w:val="21"/>
          <w:lang w:eastAsia="ja-JP"/>
        </w:rPr>
        <w:t xml:space="preserve">,” </w:t>
      </w:r>
      <w:r w:rsidR="00EB38E6" w:rsidRPr="0037151E">
        <w:rPr>
          <w:rFonts w:ascii="Times New Roman" w:eastAsia="Times New Roman" w:hAnsi="Times New Roman"/>
          <w:i/>
          <w:iCs/>
          <w:sz w:val="21"/>
          <w:szCs w:val="21"/>
          <w:lang w:eastAsia="ja-JP"/>
        </w:rPr>
        <w:t xml:space="preserve">Tricycle </w:t>
      </w:r>
      <w:r w:rsidR="00EB38E6" w:rsidRPr="0037151E">
        <w:rPr>
          <w:rFonts w:ascii="Times New Roman" w:eastAsia="Times New Roman" w:hAnsi="Times New Roman"/>
          <w:sz w:val="21"/>
          <w:szCs w:val="21"/>
          <w:lang w:eastAsia="ja-JP"/>
        </w:rPr>
        <w:t>(Winter 2017), 1-16.</w:t>
      </w:r>
    </w:p>
    <w:p w14:paraId="4187A96D" w14:textId="77777777" w:rsidR="00EB38E6" w:rsidRDefault="00EB38E6" w:rsidP="00EB38E6">
      <w:pPr>
        <w:pStyle w:val="NormalWeb"/>
        <w:shd w:val="clear" w:color="auto" w:fill="FFFFFF"/>
        <w:spacing w:before="0" w:beforeAutospacing="0" w:after="0" w:afterAutospacing="0" w:line="220" w:lineRule="atLeast"/>
        <w:rPr>
          <w:rFonts w:ascii="Times New Roman" w:eastAsia="Times New Roman" w:hAnsi="Times New Roman"/>
          <w:sz w:val="21"/>
          <w:szCs w:val="21"/>
        </w:rPr>
      </w:pPr>
      <w:r>
        <w:rPr>
          <w:rFonts w:ascii="TimesNewRomanPSMT" w:eastAsia="Times New Roman" w:hAnsi="TimesNewRomanPSMT"/>
          <w:lang w:eastAsia="ja-JP"/>
        </w:rPr>
        <w:t xml:space="preserve">    </w:t>
      </w:r>
      <w:r>
        <w:rPr>
          <w:rFonts w:ascii="TimesNewRomanPSMT" w:eastAsia="Times New Roman" w:hAnsi="TimesNewRomanPSMT"/>
          <w:sz w:val="19"/>
          <w:szCs w:val="19"/>
          <w:lang w:eastAsia="ja-JP"/>
        </w:rPr>
        <w:t xml:space="preserve">The heart of Shin Buddhism according to the founder </w:t>
      </w:r>
      <w:proofErr w:type="spellStart"/>
      <w:r>
        <w:rPr>
          <w:rFonts w:ascii="TimesNewRomanPSMT" w:eastAsia="Times New Roman" w:hAnsi="TimesNewRomanPSMT"/>
          <w:sz w:val="19"/>
          <w:szCs w:val="19"/>
          <w:lang w:eastAsia="ja-JP"/>
        </w:rPr>
        <w:t>Shinran</w:t>
      </w:r>
      <w:proofErr w:type="spellEnd"/>
      <w:r>
        <w:rPr>
          <w:rFonts w:ascii="TimesNewRomanPSMT" w:eastAsia="Times New Roman" w:hAnsi="TimesNewRomanPSMT"/>
          <w:sz w:val="19"/>
          <w:szCs w:val="19"/>
          <w:lang w:eastAsia="ja-JP"/>
        </w:rPr>
        <w:t>.</w:t>
      </w:r>
    </w:p>
    <w:p w14:paraId="0C7B8096" w14:textId="77777777" w:rsidR="00EB38E6" w:rsidRDefault="00EB38E6" w:rsidP="00EB38E6">
      <w:pPr>
        <w:pStyle w:val="NormalWeb"/>
        <w:shd w:val="clear" w:color="auto" w:fill="FFFFFF"/>
        <w:spacing w:before="0" w:beforeAutospacing="0" w:after="0" w:afterAutospacing="0" w:line="220" w:lineRule="atLeast"/>
        <w:rPr>
          <w:rFonts w:ascii="Times New Roman" w:eastAsia="Times New Roman" w:hAnsi="Times New Roman"/>
          <w:sz w:val="21"/>
          <w:szCs w:val="21"/>
        </w:rPr>
      </w:pPr>
      <w:r>
        <w:rPr>
          <w:rFonts w:ascii="Times New Roman" w:eastAsia="Times New Roman" w:hAnsi="Times New Roman"/>
          <w:sz w:val="21"/>
          <w:szCs w:val="21"/>
        </w:rPr>
        <w:t>10</w:t>
      </w:r>
      <w:r w:rsidRPr="00C57832">
        <w:rPr>
          <w:rFonts w:ascii="Times New Roman" w:eastAsia="Times New Roman" w:hAnsi="Times New Roman"/>
          <w:sz w:val="21"/>
          <w:szCs w:val="21"/>
        </w:rPr>
        <w:t xml:space="preserve">. Henry </w:t>
      </w:r>
      <w:proofErr w:type="spellStart"/>
      <w:r w:rsidRPr="00C57832">
        <w:rPr>
          <w:rFonts w:ascii="Times New Roman" w:eastAsia="Times New Roman" w:hAnsi="Times New Roman"/>
          <w:sz w:val="21"/>
          <w:szCs w:val="21"/>
        </w:rPr>
        <w:t>Shukman</w:t>
      </w:r>
      <w:proofErr w:type="spellEnd"/>
      <w:r w:rsidRPr="00C57832">
        <w:rPr>
          <w:rFonts w:ascii="Times New Roman" w:eastAsia="Times New Roman" w:hAnsi="Times New Roman"/>
          <w:sz w:val="21"/>
          <w:szCs w:val="21"/>
        </w:rPr>
        <w:t xml:space="preserve">, "Light and Dark: Koans and Dreams," </w:t>
      </w:r>
      <w:r w:rsidRPr="00C57832">
        <w:rPr>
          <w:rStyle w:val="Emphasis"/>
          <w:rFonts w:ascii="Times New Roman" w:eastAsia="Times New Roman" w:hAnsi="Times New Roman"/>
          <w:sz w:val="21"/>
          <w:szCs w:val="21"/>
        </w:rPr>
        <w:t>Spring: A Journal of Archetype and Culture</w:t>
      </w:r>
      <w:r w:rsidRPr="00C57832">
        <w:rPr>
          <w:rFonts w:ascii="Times New Roman" w:eastAsia="Times New Roman" w:hAnsi="Times New Roman"/>
          <w:sz w:val="21"/>
          <w:szCs w:val="21"/>
        </w:rPr>
        <w:t>, vol. 89, 15-23.</w:t>
      </w:r>
    </w:p>
    <w:p w14:paraId="0001C2C3" w14:textId="63051FAC" w:rsidR="00AA0D82" w:rsidRDefault="00EB38E6" w:rsidP="00EB38E6">
      <w:pPr>
        <w:pStyle w:val="NormalWeb"/>
        <w:shd w:val="clear" w:color="auto" w:fill="FFFFFF"/>
        <w:spacing w:before="0" w:beforeAutospacing="0" w:after="0" w:afterAutospacing="0" w:line="220" w:lineRule="atLeast"/>
        <w:rPr>
          <w:rFonts w:ascii="Times New Roman" w:eastAsia="Times New Roman" w:hAnsi="Times New Roman"/>
          <w:i/>
          <w:iCs/>
          <w:sz w:val="21"/>
          <w:szCs w:val="21"/>
        </w:rPr>
      </w:pPr>
      <w:r>
        <w:rPr>
          <w:rFonts w:ascii="Times New Roman" w:eastAsia="Times New Roman" w:hAnsi="Times New Roman"/>
          <w:sz w:val="21"/>
          <w:szCs w:val="21"/>
        </w:rPr>
        <w:t xml:space="preserve">    </w:t>
      </w:r>
      <w:r w:rsidRPr="0037151E">
        <w:rPr>
          <w:rFonts w:ascii="Times New Roman" w:eastAsia="Times New Roman" w:hAnsi="Times New Roman"/>
          <w:sz w:val="19"/>
          <w:szCs w:val="19"/>
        </w:rPr>
        <w:t>Transformative power of the narrative of awakening.</w:t>
      </w:r>
      <w:r w:rsidRPr="00C57832">
        <w:rPr>
          <w:rFonts w:ascii="Times New Roman" w:eastAsia="Times New Roman" w:hAnsi="Times New Roman"/>
          <w:sz w:val="21"/>
          <w:szCs w:val="21"/>
        </w:rPr>
        <w:br/>
      </w:r>
      <w:r w:rsidR="00164015" w:rsidRPr="00C57832">
        <w:rPr>
          <w:rFonts w:ascii="Times New Roman" w:eastAsia="Times New Roman" w:hAnsi="Times New Roman"/>
          <w:sz w:val="21"/>
          <w:szCs w:val="21"/>
        </w:rPr>
        <w:t>1</w:t>
      </w:r>
      <w:r w:rsidR="00C94801">
        <w:rPr>
          <w:rFonts w:ascii="Times New Roman" w:eastAsia="Times New Roman" w:hAnsi="Times New Roman"/>
          <w:sz w:val="21"/>
          <w:szCs w:val="21"/>
        </w:rPr>
        <w:t>1</w:t>
      </w:r>
      <w:r w:rsidR="00164015" w:rsidRPr="00C57832">
        <w:rPr>
          <w:rFonts w:ascii="Times New Roman" w:eastAsia="Times New Roman" w:hAnsi="Times New Roman"/>
          <w:sz w:val="21"/>
          <w:szCs w:val="21"/>
        </w:rPr>
        <w:t>. Anne Spencer, "The Flowers Scatter," pre-publication draft, pre-publication draft, 1-5</w:t>
      </w:r>
      <w:r w:rsidR="00164015" w:rsidRPr="00C57832">
        <w:rPr>
          <w:rFonts w:ascii="Times New Roman" w:eastAsia="Times New Roman" w:hAnsi="Times New Roman"/>
          <w:sz w:val="21"/>
          <w:szCs w:val="21"/>
        </w:rPr>
        <w:br/>
      </w:r>
      <w:r w:rsidR="0037151E">
        <w:rPr>
          <w:rFonts w:ascii="Times New Roman" w:eastAsia="Times New Roman" w:hAnsi="Times New Roman"/>
          <w:sz w:val="19"/>
          <w:szCs w:val="19"/>
        </w:rPr>
        <w:t xml:space="preserve">    </w:t>
      </w:r>
      <w:r w:rsidR="00164015" w:rsidRPr="0037151E">
        <w:rPr>
          <w:rFonts w:ascii="Times New Roman" w:eastAsia="Times New Roman" w:hAnsi="Times New Roman"/>
          <w:sz w:val="19"/>
          <w:szCs w:val="19"/>
        </w:rPr>
        <w:t>Shin Buddhism and genetic counseling.</w:t>
      </w:r>
      <w:r w:rsidR="00164015" w:rsidRPr="00C57832">
        <w:rPr>
          <w:rFonts w:ascii="Times New Roman" w:eastAsia="Times New Roman" w:hAnsi="Times New Roman"/>
          <w:sz w:val="21"/>
          <w:szCs w:val="21"/>
        </w:rPr>
        <w:br/>
      </w:r>
      <w:r w:rsidR="00164015" w:rsidRPr="00C57832">
        <w:rPr>
          <w:rFonts w:ascii="Times New Roman" w:eastAsia="Times New Roman" w:hAnsi="Times New Roman"/>
          <w:sz w:val="21"/>
          <w:szCs w:val="21"/>
        </w:rPr>
        <w:br/>
      </w:r>
      <w:r w:rsidR="00164015" w:rsidRPr="00C57832">
        <w:rPr>
          <w:rFonts w:ascii="Times New Roman" w:eastAsia="Times New Roman" w:hAnsi="Times New Roman"/>
          <w:sz w:val="21"/>
          <w:szCs w:val="21"/>
          <w:u w:val="single"/>
        </w:rPr>
        <w:t>Beyond the Box</w:t>
      </w:r>
      <w:r w:rsidR="00164015" w:rsidRPr="00C57832">
        <w:rPr>
          <w:rFonts w:ascii="Times New Roman" w:eastAsia="Times New Roman" w:hAnsi="Times New Roman"/>
          <w:sz w:val="21"/>
          <w:szCs w:val="21"/>
        </w:rPr>
        <w:br/>
        <w:t>1</w:t>
      </w:r>
      <w:r w:rsidR="00C94801">
        <w:rPr>
          <w:rFonts w:ascii="Times New Roman" w:eastAsia="Times New Roman" w:hAnsi="Times New Roman"/>
          <w:sz w:val="21"/>
          <w:szCs w:val="21"/>
        </w:rPr>
        <w:t>2</w:t>
      </w:r>
      <w:r w:rsidR="00164015" w:rsidRPr="00C57832">
        <w:rPr>
          <w:rFonts w:ascii="Times New Roman" w:eastAsia="Times New Roman" w:hAnsi="Times New Roman"/>
          <w:sz w:val="21"/>
          <w:szCs w:val="21"/>
        </w:rPr>
        <w:t xml:space="preserve">. Shoko </w:t>
      </w:r>
      <w:proofErr w:type="spellStart"/>
      <w:r w:rsidR="00164015" w:rsidRPr="00C57832">
        <w:rPr>
          <w:rFonts w:ascii="Times New Roman" w:eastAsia="Times New Roman" w:hAnsi="Times New Roman"/>
          <w:sz w:val="21"/>
          <w:szCs w:val="21"/>
        </w:rPr>
        <w:t>Sugao</w:t>
      </w:r>
      <w:proofErr w:type="spellEnd"/>
      <w:r w:rsidR="00164015" w:rsidRPr="00C57832">
        <w:rPr>
          <w:rFonts w:ascii="Times New Roman" w:eastAsia="Times New Roman" w:hAnsi="Times New Roman"/>
          <w:sz w:val="21"/>
          <w:szCs w:val="21"/>
        </w:rPr>
        <w:t>, "An Abortion's Influence on a Woman: Confrontation with Death," pre-publication draft, 1-5.</w:t>
      </w:r>
    </w:p>
    <w:p w14:paraId="0F9CA947" w14:textId="5E649AD2" w:rsidR="00AA0D82" w:rsidRPr="00AA0D82" w:rsidRDefault="00AA0D82" w:rsidP="009D63E0">
      <w:pPr>
        <w:pStyle w:val="NormalWeb"/>
        <w:shd w:val="clear" w:color="auto" w:fill="FFFFFF"/>
        <w:spacing w:before="0" w:beforeAutospacing="0" w:after="0" w:afterAutospacing="0" w:line="220" w:lineRule="atLeast"/>
        <w:rPr>
          <w:rFonts w:ascii="Times New Roman" w:eastAsia="Times New Roman" w:hAnsi="Times New Roman"/>
          <w:sz w:val="19"/>
          <w:szCs w:val="19"/>
        </w:rPr>
      </w:pPr>
      <w:r>
        <w:rPr>
          <w:rFonts w:ascii="Times New Roman" w:eastAsia="Times New Roman" w:hAnsi="Times New Roman"/>
          <w:sz w:val="19"/>
          <w:szCs w:val="19"/>
        </w:rPr>
        <w:t xml:space="preserve">    </w:t>
      </w:r>
      <w:r w:rsidR="00164015" w:rsidRPr="00AA0D82">
        <w:rPr>
          <w:rFonts w:ascii="Times New Roman" w:eastAsia="Times New Roman" w:hAnsi="Times New Roman"/>
          <w:sz w:val="19"/>
          <w:szCs w:val="19"/>
        </w:rPr>
        <w:t xml:space="preserve">Japanese practice of </w:t>
      </w:r>
      <w:proofErr w:type="spellStart"/>
      <w:r w:rsidR="00164015" w:rsidRPr="00AA0D82">
        <w:rPr>
          <w:rStyle w:val="Emphasis"/>
          <w:rFonts w:ascii="Times New Roman" w:eastAsia="Times New Roman" w:hAnsi="Times New Roman"/>
          <w:sz w:val="19"/>
          <w:szCs w:val="19"/>
        </w:rPr>
        <w:t>mizuko</w:t>
      </w:r>
      <w:proofErr w:type="spellEnd"/>
      <w:r w:rsidR="00164015" w:rsidRPr="00AA0D82">
        <w:rPr>
          <w:rStyle w:val="Emphasis"/>
          <w:rFonts w:ascii="Times New Roman" w:eastAsia="Times New Roman" w:hAnsi="Times New Roman"/>
          <w:sz w:val="19"/>
          <w:szCs w:val="19"/>
        </w:rPr>
        <w:t xml:space="preserve"> </w:t>
      </w:r>
      <w:proofErr w:type="spellStart"/>
      <w:r w:rsidR="00164015" w:rsidRPr="00AA0D82">
        <w:rPr>
          <w:rStyle w:val="Emphasis"/>
          <w:rFonts w:ascii="Times New Roman" w:eastAsia="Times New Roman" w:hAnsi="Times New Roman"/>
          <w:sz w:val="19"/>
          <w:szCs w:val="19"/>
        </w:rPr>
        <w:t>kuyo</w:t>
      </w:r>
      <w:proofErr w:type="spellEnd"/>
      <w:r w:rsidR="00164015" w:rsidRPr="00AA0D82">
        <w:rPr>
          <w:rStyle w:val="Emphasis"/>
          <w:rFonts w:ascii="Times New Roman" w:eastAsia="Times New Roman" w:hAnsi="Times New Roman"/>
          <w:sz w:val="19"/>
          <w:szCs w:val="19"/>
        </w:rPr>
        <w:t xml:space="preserve">, </w:t>
      </w:r>
      <w:r w:rsidR="00164015" w:rsidRPr="00AA0D82">
        <w:rPr>
          <w:rFonts w:ascii="Times New Roman" w:eastAsia="Times New Roman" w:hAnsi="Times New Roman"/>
          <w:sz w:val="19"/>
          <w:szCs w:val="19"/>
        </w:rPr>
        <w:t>offerings to an unborn fetus, examined within a psychological framework.</w:t>
      </w:r>
      <w:r w:rsidR="00164015" w:rsidRPr="00AA0D82">
        <w:rPr>
          <w:rFonts w:ascii="Times New Roman" w:eastAsia="Times New Roman" w:hAnsi="Times New Roman"/>
          <w:sz w:val="19"/>
          <w:szCs w:val="19"/>
        </w:rPr>
        <w:br/>
      </w:r>
      <w:r w:rsidR="00164015" w:rsidRPr="00C57832">
        <w:rPr>
          <w:rFonts w:ascii="Times New Roman" w:eastAsia="Times New Roman" w:hAnsi="Times New Roman"/>
          <w:sz w:val="21"/>
          <w:szCs w:val="21"/>
        </w:rPr>
        <w:t>1</w:t>
      </w:r>
      <w:r w:rsidR="00C94801">
        <w:rPr>
          <w:rFonts w:ascii="Times New Roman" w:eastAsia="Times New Roman" w:hAnsi="Times New Roman"/>
          <w:sz w:val="21"/>
          <w:szCs w:val="21"/>
        </w:rPr>
        <w:t>3</w:t>
      </w:r>
      <w:r w:rsidR="00164015" w:rsidRPr="00C57832">
        <w:rPr>
          <w:rFonts w:ascii="Times New Roman" w:eastAsia="Times New Roman" w:hAnsi="Times New Roman"/>
          <w:sz w:val="21"/>
          <w:szCs w:val="21"/>
        </w:rPr>
        <w:t xml:space="preserve">. Oliver Sacks, </w:t>
      </w:r>
      <w:r w:rsidR="00164015" w:rsidRPr="00C57832">
        <w:rPr>
          <w:rStyle w:val="Emphasis"/>
          <w:rFonts w:ascii="Times New Roman" w:eastAsia="Times New Roman" w:hAnsi="Times New Roman"/>
          <w:sz w:val="21"/>
          <w:szCs w:val="21"/>
        </w:rPr>
        <w:t xml:space="preserve">An Anthropologist on Mars </w:t>
      </w:r>
      <w:r w:rsidR="00164015" w:rsidRPr="00C57832">
        <w:rPr>
          <w:rFonts w:ascii="Times New Roman" w:eastAsia="Times New Roman" w:hAnsi="Times New Roman"/>
          <w:sz w:val="21"/>
          <w:szCs w:val="21"/>
        </w:rPr>
        <w:t>(New York: Random House, 1996), 244-295.</w:t>
      </w:r>
    </w:p>
    <w:p w14:paraId="5419D262" w14:textId="57683343" w:rsidR="00AA0D82" w:rsidRDefault="00AA0D82" w:rsidP="009D63E0">
      <w:pPr>
        <w:pStyle w:val="NormalWeb"/>
        <w:shd w:val="clear" w:color="auto" w:fill="FFFFFF"/>
        <w:spacing w:before="0" w:beforeAutospacing="0" w:after="0" w:afterAutospacing="0" w:line="220" w:lineRule="atLeast"/>
        <w:rPr>
          <w:rFonts w:ascii="Times New Roman" w:eastAsia="Times New Roman" w:hAnsi="Times New Roman"/>
          <w:sz w:val="21"/>
          <w:szCs w:val="21"/>
        </w:rPr>
      </w:pPr>
      <w:r>
        <w:rPr>
          <w:rFonts w:ascii="Times New Roman" w:eastAsia="Times New Roman" w:hAnsi="Times New Roman"/>
          <w:sz w:val="19"/>
          <w:szCs w:val="19"/>
        </w:rPr>
        <w:t xml:space="preserve">    </w:t>
      </w:r>
      <w:r w:rsidR="00164015" w:rsidRPr="00AA0D82">
        <w:rPr>
          <w:rFonts w:ascii="Times New Roman" w:eastAsia="Times New Roman" w:hAnsi="Times New Roman"/>
          <w:sz w:val="19"/>
          <w:szCs w:val="19"/>
        </w:rPr>
        <w:t xml:space="preserve">Oliver Sack's account of Temple Grandin, professor and activist in the field of animal husbandry, </w:t>
      </w:r>
      <w:proofErr w:type="gramStart"/>
      <w:r w:rsidR="00164015" w:rsidRPr="00AA0D82">
        <w:rPr>
          <w:rFonts w:ascii="Times New Roman" w:eastAsia="Times New Roman" w:hAnsi="Times New Roman"/>
          <w:sz w:val="19"/>
          <w:szCs w:val="19"/>
        </w:rPr>
        <w:t>and also</w:t>
      </w:r>
      <w:proofErr w:type="gramEnd"/>
      <w:r w:rsidR="00164015" w:rsidRPr="00AA0D82">
        <w:rPr>
          <w:rFonts w:ascii="Times New Roman" w:eastAsia="Times New Roman" w:hAnsi="Times New Roman"/>
          <w:sz w:val="19"/>
          <w:szCs w:val="19"/>
        </w:rPr>
        <w:t xml:space="preserve"> autistic.</w:t>
      </w:r>
      <w:r w:rsidR="00164015" w:rsidRPr="00C57832">
        <w:rPr>
          <w:rFonts w:ascii="Times New Roman" w:eastAsia="Times New Roman" w:hAnsi="Times New Roman"/>
          <w:sz w:val="21"/>
          <w:szCs w:val="21"/>
        </w:rPr>
        <w:br/>
        <w:t>1</w:t>
      </w:r>
      <w:r w:rsidR="00C94801">
        <w:rPr>
          <w:rFonts w:ascii="Times New Roman" w:eastAsia="Times New Roman" w:hAnsi="Times New Roman"/>
          <w:sz w:val="21"/>
          <w:szCs w:val="21"/>
        </w:rPr>
        <w:t>4</w:t>
      </w:r>
      <w:r w:rsidR="00164015" w:rsidRPr="00C57832">
        <w:rPr>
          <w:rFonts w:ascii="Times New Roman" w:eastAsia="Times New Roman" w:hAnsi="Times New Roman"/>
          <w:sz w:val="21"/>
          <w:szCs w:val="21"/>
        </w:rPr>
        <w:t xml:space="preserve">. Temple Grandin, </w:t>
      </w:r>
      <w:r w:rsidR="00164015" w:rsidRPr="00C57832">
        <w:rPr>
          <w:rStyle w:val="Emphasis"/>
          <w:rFonts w:ascii="Times New Roman" w:eastAsia="Times New Roman" w:hAnsi="Times New Roman"/>
          <w:sz w:val="21"/>
          <w:szCs w:val="21"/>
        </w:rPr>
        <w:t xml:space="preserve">Thinking in Pictures and Other Reports from My Life with Autism </w:t>
      </w:r>
      <w:r w:rsidR="00164015" w:rsidRPr="00C57832">
        <w:rPr>
          <w:rFonts w:ascii="Times New Roman" w:eastAsia="Times New Roman" w:hAnsi="Times New Roman"/>
          <w:sz w:val="21"/>
          <w:szCs w:val="21"/>
        </w:rPr>
        <w:t>(NY: Random House), 191-206.</w:t>
      </w:r>
    </w:p>
    <w:p w14:paraId="6B1BB873" w14:textId="75A1FF23" w:rsidR="00AA0D82" w:rsidRDefault="00AA0D82" w:rsidP="009D63E0">
      <w:pPr>
        <w:pStyle w:val="NormalWeb"/>
        <w:shd w:val="clear" w:color="auto" w:fill="FFFFFF"/>
        <w:spacing w:before="0" w:beforeAutospacing="0" w:after="0" w:afterAutospacing="0" w:line="220" w:lineRule="atLeast"/>
        <w:rPr>
          <w:rFonts w:ascii="Times New Roman" w:eastAsia="Times New Roman" w:hAnsi="Times New Roman"/>
          <w:sz w:val="21"/>
          <w:szCs w:val="21"/>
        </w:rPr>
      </w:pPr>
      <w:r>
        <w:rPr>
          <w:rFonts w:ascii="Times New Roman" w:eastAsia="Times New Roman" w:hAnsi="Times New Roman"/>
          <w:sz w:val="19"/>
          <w:szCs w:val="19"/>
        </w:rPr>
        <w:t xml:space="preserve">    </w:t>
      </w:r>
      <w:r w:rsidR="00164015" w:rsidRPr="00AA0D82">
        <w:rPr>
          <w:rFonts w:ascii="Times New Roman" w:eastAsia="Times New Roman" w:hAnsi="Times New Roman"/>
          <w:sz w:val="19"/>
          <w:szCs w:val="19"/>
        </w:rPr>
        <w:t>Temple Grandin's own account focusing on her views on religion including Zen Buddhism.</w:t>
      </w:r>
      <w:r w:rsidR="001D55DC">
        <w:rPr>
          <w:rFonts w:ascii="Times New Roman" w:eastAsia="Times New Roman" w:hAnsi="Times New Roman"/>
          <w:sz w:val="21"/>
          <w:szCs w:val="21"/>
        </w:rPr>
        <w:br/>
      </w:r>
      <w:r w:rsidR="005853B3">
        <w:rPr>
          <w:rFonts w:ascii="Times New Roman" w:eastAsia="Times New Roman" w:hAnsi="Times New Roman"/>
          <w:sz w:val="21"/>
          <w:szCs w:val="21"/>
        </w:rPr>
        <w:t>1</w:t>
      </w:r>
      <w:r w:rsidR="00C94801">
        <w:rPr>
          <w:rFonts w:ascii="Times New Roman" w:eastAsia="Times New Roman" w:hAnsi="Times New Roman"/>
          <w:sz w:val="21"/>
          <w:szCs w:val="21"/>
        </w:rPr>
        <w:t>5</w:t>
      </w:r>
      <w:r w:rsidR="005853B3">
        <w:rPr>
          <w:rFonts w:ascii="Times New Roman" w:eastAsia="Times New Roman" w:hAnsi="Times New Roman"/>
          <w:sz w:val="21"/>
          <w:szCs w:val="21"/>
        </w:rPr>
        <w:t xml:space="preserve">. Marsha Linehan, </w:t>
      </w:r>
      <w:proofErr w:type="gramStart"/>
      <w:r w:rsidR="001D55DC">
        <w:rPr>
          <w:rFonts w:ascii="Times New Roman" w:eastAsia="Times New Roman" w:hAnsi="Times New Roman"/>
          <w:i/>
          <w:iCs/>
          <w:sz w:val="21"/>
          <w:szCs w:val="21"/>
        </w:rPr>
        <w:t>Building</w:t>
      </w:r>
      <w:proofErr w:type="gramEnd"/>
      <w:r w:rsidR="001D55DC">
        <w:rPr>
          <w:rFonts w:ascii="Times New Roman" w:eastAsia="Times New Roman" w:hAnsi="Times New Roman"/>
          <w:i/>
          <w:iCs/>
          <w:sz w:val="21"/>
          <w:szCs w:val="21"/>
        </w:rPr>
        <w:t xml:space="preserve"> a Life Worth Living </w:t>
      </w:r>
      <w:r w:rsidR="001D55DC">
        <w:rPr>
          <w:rFonts w:ascii="Times New Roman" w:eastAsia="Times New Roman" w:hAnsi="Times New Roman"/>
          <w:sz w:val="21"/>
          <w:szCs w:val="21"/>
        </w:rPr>
        <w:t xml:space="preserve">(NY: Random House, 2020), </w:t>
      </w:r>
      <w:r w:rsidR="00C47D61">
        <w:rPr>
          <w:rFonts w:ascii="Times New Roman" w:eastAsia="Times New Roman" w:hAnsi="Times New Roman"/>
          <w:sz w:val="21"/>
          <w:szCs w:val="21"/>
        </w:rPr>
        <w:t>13-18, 38-45, 66-74, 140-147, 167-173, 247-263.</w:t>
      </w:r>
    </w:p>
    <w:p w14:paraId="2DF13F7A" w14:textId="1045F4FA" w:rsidR="00164015" w:rsidRPr="00AA0D82" w:rsidRDefault="00AA0D82" w:rsidP="009D63E0">
      <w:pPr>
        <w:pStyle w:val="NormalWeb"/>
        <w:shd w:val="clear" w:color="auto" w:fill="FFFFFF"/>
        <w:spacing w:before="0" w:beforeAutospacing="0" w:after="0" w:afterAutospacing="0" w:line="220" w:lineRule="atLeast"/>
        <w:rPr>
          <w:rFonts w:ascii="Times New Roman" w:eastAsia="Times New Roman" w:hAnsi="Times New Roman"/>
          <w:sz w:val="19"/>
          <w:szCs w:val="19"/>
        </w:rPr>
      </w:pPr>
      <w:r>
        <w:rPr>
          <w:rFonts w:ascii="Times New Roman" w:eastAsia="Times New Roman" w:hAnsi="Times New Roman"/>
          <w:sz w:val="21"/>
          <w:szCs w:val="21"/>
        </w:rPr>
        <w:t xml:space="preserve">    </w:t>
      </w:r>
      <w:r>
        <w:rPr>
          <w:rFonts w:ascii="Times New Roman" w:eastAsia="Times New Roman" w:hAnsi="Times New Roman"/>
          <w:sz w:val="19"/>
          <w:szCs w:val="19"/>
        </w:rPr>
        <w:t xml:space="preserve">Marsha Linehan’s own account of her </w:t>
      </w:r>
      <w:proofErr w:type="gramStart"/>
      <w:r>
        <w:rPr>
          <w:rFonts w:ascii="Times New Roman" w:eastAsia="Times New Roman" w:hAnsi="Times New Roman"/>
          <w:sz w:val="19"/>
          <w:szCs w:val="19"/>
        </w:rPr>
        <w:t>Borderline Personality Disorder</w:t>
      </w:r>
      <w:proofErr w:type="gramEnd"/>
      <w:r>
        <w:rPr>
          <w:rFonts w:ascii="Times New Roman" w:eastAsia="Times New Roman" w:hAnsi="Times New Roman"/>
          <w:sz w:val="19"/>
          <w:szCs w:val="19"/>
        </w:rPr>
        <w:t xml:space="preserve"> and creation of Dialectical Behavioral Therapy.</w:t>
      </w:r>
      <w:r w:rsidR="00164015" w:rsidRPr="00AA0D82">
        <w:rPr>
          <w:rFonts w:ascii="Times New Roman" w:eastAsia="Times New Roman" w:hAnsi="Times New Roman"/>
          <w:sz w:val="19"/>
          <w:szCs w:val="19"/>
        </w:rPr>
        <w:br/>
      </w:r>
    </w:p>
    <w:p w14:paraId="1B1D0516" w14:textId="77777777" w:rsidR="00164015" w:rsidRDefault="00164015">
      <w:pPr>
        <w:spacing w:after="240"/>
        <w:rPr>
          <w:rFonts w:ascii="Times New Roman" w:eastAsia="Times New Roman" w:hAnsi="Times New Roman" w:cs="Times New Roman"/>
          <w:b/>
          <w:bCs/>
          <w:sz w:val="22"/>
          <w:szCs w:val="22"/>
        </w:rPr>
      </w:pPr>
    </w:p>
    <w:p w14:paraId="4358E7B2" w14:textId="77777777" w:rsidR="00164015" w:rsidRDefault="00164015">
      <w:pPr>
        <w:spacing w:after="240"/>
        <w:rPr>
          <w:rFonts w:ascii="Times New Roman" w:eastAsia="Times New Roman" w:hAnsi="Times New Roman" w:cs="Times New Roman"/>
          <w:b/>
          <w:bCs/>
          <w:sz w:val="22"/>
          <w:szCs w:val="22"/>
        </w:rPr>
      </w:pPr>
    </w:p>
    <w:p w14:paraId="67393D3C" w14:textId="77777777" w:rsidR="002C4271" w:rsidRDefault="002C4271">
      <w:pPr>
        <w:spacing w:after="240"/>
        <w:rPr>
          <w:rFonts w:ascii="Times New Roman" w:eastAsia="Times New Roman" w:hAnsi="Times New Roman" w:cs="Times New Roman"/>
          <w:b/>
          <w:bCs/>
          <w:sz w:val="22"/>
          <w:szCs w:val="22"/>
        </w:rPr>
      </w:pPr>
    </w:p>
    <w:p w14:paraId="01291CB1" w14:textId="77777777" w:rsidR="002C4271" w:rsidRDefault="002C4271">
      <w:pPr>
        <w:spacing w:after="240"/>
        <w:rPr>
          <w:rFonts w:ascii="Times New Roman" w:eastAsia="Times New Roman" w:hAnsi="Times New Roman" w:cs="Times New Roman"/>
          <w:b/>
          <w:bCs/>
          <w:sz w:val="22"/>
          <w:szCs w:val="22"/>
        </w:rPr>
      </w:pPr>
    </w:p>
    <w:p w14:paraId="44BD752D" w14:textId="77777777" w:rsidR="00164015" w:rsidRDefault="00164015">
      <w:pPr>
        <w:spacing w:after="240"/>
        <w:rPr>
          <w:rFonts w:ascii="Times New Roman" w:eastAsia="Times New Roman" w:hAnsi="Times New Roman" w:cs="Times New Roman"/>
          <w:b/>
          <w:bCs/>
          <w:sz w:val="22"/>
          <w:szCs w:val="22"/>
        </w:rPr>
      </w:pPr>
    </w:p>
    <w:p w14:paraId="1960B247" w14:textId="3F1682A4" w:rsidR="00C5685D" w:rsidRPr="001B76D7" w:rsidRDefault="00C5685D" w:rsidP="001B76D7">
      <w:pPr>
        <w:spacing w:after="240"/>
        <w:rPr>
          <w:rFonts w:ascii="Times New Roman" w:eastAsia="Times New Roman" w:hAnsi="Times New Roman" w:cs="Times New Roman"/>
          <w:sz w:val="21"/>
          <w:szCs w:val="21"/>
        </w:rPr>
      </w:pPr>
      <w:r w:rsidRPr="00C5685D">
        <w:rPr>
          <w:rFonts w:ascii="Times New Roman" w:eastAsia="Times New Roman" w:hAnsi="Times New Roman" w:cs="Times New Roman"/>
          <w:b/>
          <w:bCs/>
          <w:sz w:val="22"/>
          <w:szCs w:val="22"/>
        </w:rPr>
        <w:lastRenderedPageBreak/>
        <w:t>Weekly Schedule</w:t>
      </w:r>
      <w:bookmarkEnd w:id="1"/>
      <w:r w:rsidRPr="00C5685D">
        <w:rPr>
          <w:rFonts w:ascii="Times New Roman" w:eastAsia="Times New Roman" w:hAnsi="Times New Roman" w:cs="Times New Roman"/>
          <w:b/>
          <w:bCs/>
          <w:sz w:val="22"/>
          <w:szCs w:val="22"/>
        </w:rPr>
        <w:t xml:space="preserve"> REL407-507 Buddhism and Psychotherapy</w:t>
      </w:r>
      <w:r w:rsidRPr="00C5685D">
        <w:rPr>
          <w:rFonts w:ascii="Times New Roman" w:eastAsia="Times New Roman" w:hAnsi="Times New Roman" w:cs="Times New Roman"/>
          <w:sz w:val="22"/>
          <w:szCs w:val="22"/>
        </w:rPr>
        <w:br/>
      </w:r>
      <w:r w:rsidRPr="00C5685D">
        <w:rPr>
          <w:rFonts w:ascii="Times New Roman" w:eastAsia="Times New Roman" w:hAnsi="Times New Roman" w:cs="Times New Roman"/>
        </w:rPr>
        <w:t>(Reading assignments are to be completed by the date under which they are listed.)</w:t>
      </w:r>
      <w:r w:rsidRPr="00C5685D">
        <w:rPr>
          <w:rFonts w:ascii="Times New Roman" w:eastAsia="Times New Roman" w:hAnsi="Times New Roman" w:cs="Times New Roman"/>
        </w:rPr>
        <w:br/>
        <w:t>CR = Course Reader; RT = Required Text</w:t>
      </w:r>
      <w:r w:rsidR="005008A6">
        <w:rPr>
          <w:rFonts w:ascii="Times New Roman" w:eastAsia="Times New Roman" w:hAnsi="Times New Roman" w:cs="Times New Roman"/>
        </w:rPr>
        <w:t>. Focus Readings indicated with an asterisk*</w:t>
      </w:r>
      <w:r w:rsidRPr="00C5685D">
        <w:rPr>
          <w:rFonts w:ascii="Times New Roman" w:eastAsia="Times New Roman" w:hAnsi="Times New Roman" w:cs="Times New Roman"/>
        </w:rPr>
        <w:br/>
      </w:r>
      <w:r w:rsidR="00201300">
        <w:rPr>
          <w:rFonts w:ascii="Times New Roman" w:eastAsia="Times New Roman" w:hAnsi="Times New Roman" w:cs="Times New Roman"/>
          <w:sz w:val="21"/>
          <w:szCs w:val="21"/>
        </w:rPr>
        <w:br/>
        <w:t>Week 1 (</w:t>
      </w:r>
      <w:r w:rsidR="00A56C50">
        <w:rPr>
          <w:rFonts w:ascii="Times New Roman" w:eastAsia="Times New Roman" w:hAnsi="Times New Roman" w:cs="Times New Roman"/>
          <w:sz w:val="21"/>
          <w:szCs w:val="21"/>
        </w:rPr>
        <w:t>10/1</w:t>
      </w:r>
      <w:r w:rsidRPr="00C5685D">
        <w:rPr>
          <w:rFonts w:ascii="Times New Roman" w:eastAsia="Times New Roman" w:hAnsi="Times New Roman" w:cs="Times New Roman"/>
          <w:sz w:val="21"/>
          <w:szCs w:val="21"/>
        </w:rPr>
        <w:t xml:space="preserve">) INTRODUCTION: Course Syllabus, basic outlines of relevant developments in Buddhism, psychotherapy, as well as Buddhism and psychotherapy. Sign up </w:t>
      </w:r>
      <w:r w:rsidR="00201300">
        <w:rPr>
          <w:rFonts w:ascii="Times New Roman" w:eastAsia="Times New Roman" w:hAnsi="Times New Roman" w:cs="Times New Roman"/>
          <w:sz w:val="21"/>
          <w:szCs w:val="21"/>
        </w:rPr>
        <w:t>for presentations.</w:t>
      </w:r>
      <w:r w:rsidR="00201300">
        <w:rPr>
          <w:rFonts w:ascii="Times New Roman" w:eastAsia="Times New Roman" w:hAnsi="Times New Roman" w:cs="Times New Roman"/>
          <w:sz w:val="21"/>
          <w:szCs w:val="21"/>
        </w:rPr>
        <w:br/>
      </w:r>
      <w:r w:rsidR="00201300">
        <w:rPr>
          <w:rFonts w:ascii="Times New Roman" w:eastAsia="Times New Roman" w:hAnsi="Times New Roman" w:cs="Times New Roman"/>
          <w:sz w:val="21"/>
          <w:szCs w:val="21"/>
        </w:rPr>
        <w:br/>
        <w:t>Week 2 (1</w:t>
      </w:r>
      <w:r w:rsidR="002E7CA4">
        <w:rPr>
          <w:rFonts w:ascii="Times New Roman" w:eastAsia="Times New Roman" w:hAnsi="Times New Roman" w:cs="Times New Roman"/>
          <w:sz w:val="21"/>
          <w:szCs w:val="21"/>
        </w:rPr>
        <w:t>0</w:t>
      </w:r>
      <w:r w:rsidR="00201300">
        <w:rPr>
          <w:rFonts w:ascii="Times New Roman" w:eastAsia="Times New Roman" w:hAnsi="Times New Roman" w:cs="Times New Roman"/>
          <w:sz w:val="21"/>
          <w:szCs w:val="21"/>
        </w:rPr>
        <w:t>/</w:t>
      </w:r>
      <w:r w:rsidR="003547D6">
        <w:rPr>
          <w:rFonts w:ascii="Times New Roman" w:eastAsia="Times New Roman" w:hAnsi="Times New Roman" w:cs="Times New Roman"/>
          <w:sz w:val="21"/>
          <w:szCs w:val="21"/>
        </w:rPr>
        <w:t>8</w:t>
      </w:r>
      <w:r w:rsidRPr="00C5685D">
        <w:rPr>
          <w:rFonts w:ascii="Times New Roman" w:eastAsia="Times New Roman" w:hAnsi="Times New Roman" w:cs="Times New Roman"/>
          <w:sz w:val="21"/>
          <w:szCs w:val="21"/>
        </w:rPr>
        <w:t>) Buddhism and Psychotherapy as a Field I</w:t>
      </w:r>
      <w:r w:rsidRPr="00C5685D">
        <w:rPr>
          <w:rFonts w:ascii="Times New Roman" w:eastAsia="Times New Roman" w:hAnsi="Times New Roman" w:cs="Times New Roman"/>
          <w:sz w:val="21"/>
          <w:szCs w:val="21"/>
        </w:rPr>
        <w:br/>
        <w:t>Jeremy Safran, "Introduction: Psychoanalysis and Buddhism as Cultural Institutions" (CR1).</w:t>
      </w:r>
      <w:r w:rsidR="00E001CB">
        <w:rPr>
          <w:rFonts w:ascii="Times New Roman" w:eastAsia="Times New Roman" w:hAnsi="Times New Roman" w:cs="Times New Roman"/>
          <w:sz w:val="21"/>
          <w:szCs w:val="21"/>
        </w:rPr>
        <w:t>*</w:t>
      </w:r>
      <w:r w:rsidRPr="00C5685D">
        <w:rPr>
          <w:rFonts w:ascii="Times New Roman" w:eastAsia="Times New Roman" w:hAnsi="Times New Roman" w:cs="Times New Roman"/>
          <w:sz w:val="21"/>
          <w:szCs w:val="21"/>
        </w:rPr>
        <w:br/>
        <w:t>Jack Engler, "Chapter 1: Being Somebody and Being Nobody" (CR2).</w:t>
      </w:r>
      <w:r w:rsidR="00E001CB">
        <w:rPr>
          <w:rFonts w:ascii="Times New Roman" w:eastAsia="Times New Roman" w:hAnsi="Times New Roman" w:cs="Times New Roman"/>
          <w:sz w:val="21"/>
          <w:szCs w:val="21"/>
        </w:rPr>
        <w:t>*</w:t>
      </w:r>
      <w:r w:rsidRPr="00C5685D">
        <w:rPr>
          <w:rFonts w:ascii="Times New Roman" w:eastAsia="Times New Roman" w:hAnsi="Times New Roman" w:cs="Times New Roman"/>
          <w:sz w:val="21"/>
          <w:szCs w:val="21"/>
        </w:rPr>
        <w:br/>
        <w:t>Robin Hertz, "Science-</w:t>
      </w:r>
      <w:proofErr w:type="spellStart"/>
      <w:r w:rsidRPr="00C5685D">
        <w:rPr>
          <w:rFonts w:ascii="Times New Roman" w:eastAsia="Times New Roman" w:hAnsi="Times New Roman" w:cs="Times New Roman"/>
          <w:sz w:val="21"/>
          <w:szCs w:val="21"/>
        </w:rPr>
        <w:t>ing</w:t>
      </w:r>
      <w:proofErr w:type="spellEnd"/>
      <w:r w:rsidRPr="00C5685D">
        <w:rPr>
          <w:rFonts w:ascii="Times New Roman" w:eastAsia="Times New Roman" w:hAnsi="Times New Roman" w:cs="Times New Roman"/>
          <w:sz w:val="21"/>
          <w:szCs w:val="21"/>
        </w:rPr>
        <w:t xml:space="preserve"> Mindfulness: The Influence of Psychological Science in the Production of Modern Mindfulness" (CR3).</w:t>
      </w:r>
      <w:r w:rsidR="00E001CB">
        <w:rPr>
          <w:rFonts w:ascii="Times New Roman" w:eastAsia="Times New Roman" w:hAnsi="Times New Roman" w:cs="Times New Roman"/>
          <w:sz w:val="21"/>
          <w:szCs w:val="21"/>
        </w:rPr>
        <w:t>*</w:t>
      </w:r>
      <w:r w:rsidRPr="00C5685D">
        <w:rPr>
          <w:rFonts w:ascii="Times New Roman" w:eastAsia="Times New Roman" w:hAnsi="Times New Roman" w:cs="Times New Roman"/>
          <w:sz w:val="21"/>
          <w:szCs w:val="21"/>
        </w:rPr>
        <w:br/>
        <w:t xml:space="preserve">Richard Payne, "Individuation and Awakening: Romantic Narrative and the Psychological Interpretation of Buddhism," </w:t>
      </w:r>
      <w:r w:rsidRPr="00C5685D">
        <w:rPr>
          <w:rStyle w:val="Emphasis"/>
          <w:rFonts w:ascii="Times New Roman" w:eastAsia="Times New Roman" w:hAnsi="Times New Roman" w:cs="Times New Roman"/>
          <w:sz w:val="21"/>
          <w:szCs w:val="21"/>
        </w:rPr>
        <w:t xml:space="preserve">Buddhism and Psychotherapy Across Cultures </w:t>
      </w:r>
      <w:r w:rsidRPr="00C5685D">
        <w:rPr>
          <w:rFonts w:ascii="Times New Roman" w:eastAsia="Times New Roman" w:hAnsi="Times New Roman" w:cs="Times New Roman"/>
          <w:sz w:val="21"/>
          <w:szCs w:val="21"/>
        </w:rPr>
        <w:t>(R</w:t>
      </w:r>
      <w:r w:rsidR="00201300">
        <w:rPr>
          <w:rFonts w:ascii="Times New Roman" w:eastAsia="Times New Roman" w:hAnsi="Times New Roman" w:cs="Times New Roman"/>
          <w:sz w:val="21"/>
          <w:szCs w:val="21"/>
        </w:rPr>
        <w:t>T)</w:t>
      </w:r>
      <w:r w:rsidR="00AD6C6E">
        <w:rPr>
          <w:rFonts w:ascii="Times New Roman" w:eastAsia="Times New Roman" w:hAnsi="Times New Roman" w:cs="Times New Roman"/>
          <w:sz w:val="21"/>
          <w:szCs w:val="21"/>
        </w:rPr>
        <w:t>, also (CR3a)</w:t>
      </w:r>
      <w:r w:rsidR="00201300">
        <w:rPr>
          <w:rFonts w:ascii="Times New Roman" w:eastAsia="Times New Roman" w:hAnsi="Times New Roman" w:cs="Times New Roman"/>
          <w:sz w:val="21"/>
          <w:szCs w:val="21"/>
        </w:rPr>
        <w:t>.</w:t>
      </w:r>
      <w:r w:rsidR="00201300">
        <w:rPr>
          <w:rFonts w:ascii="Times New Roman" w:eastAsia="Times New Roman" w:hAnsi="Times New Roman" w:cs="Times New Roman"/>
          <w:sz w:val="21"/>
          <w:szCs w:val="21"/>
        </w:rPr>
        <w:br/>
      </w:r>
      <w:r w:rsidR="00201300">
        <w:rPr>
          <w:rFonts w:ascii="Times New Roman" w:eastAsia="Times New Roman" w:hAnsi="Times New Roman" w:cs="Times New Roman"/>
          <w:sz w:val="21"/>
          <w:szCs w:val="21"/>
        </w:rPr>
        <w:br/>
        <w:t>Week 3 (</w:t>
      </w:r>
      <w:r w:rsidR="002E7CA4">
        <w:rPr>
          <w:rFonts w:ascii="Times New Roman" w:eastAsia="Times New Roman" w:hAnsi="Times New Roman" w:cs="Times New Roman"/>
          <w:sz w:val="21"/>
          <w:szCs w:val="21"/>
        </w:rPr>
        <w:t>10/1</w:t>
      </w:r>
      <w:r w:rsidR="003547D6">
        <w:rPr>
          <w:rFonts w:ascii="Times New Roman" w:eastAsia="Times New Roman" w:hAnsi="Times New Roman" w:cs="Times New Roman"/>
          <w:sz w:val="21"/>
          <w:szCs w:val="21"/>
        </w:rPr>
        <w:t>5</w:t>
      </w:r>
      <w:r w:rsidRPr="00C5685D">
        <w:rPr>
          <w:rFonts w:ascii="Times New Roman" w:eastAsia="Times New Roman" w:hAnsi="Times New Roman" w:cs="Times New Roman"/>
          <w:sz w:val="21"/>
          <w:szCs w:val="21"/>
        </w:rPr>
        <w:t xml:space="preserve">) Jung's Archetypal Psychology: I. Shadow Self; II. Tibetan Buddhism  </w:t>
      </w:r>
      <w:r w:rsidRPr="00C5685D">
        <w:rPr>
          <w:rFonts w:ascii="Times New Roman" w:eastAsia="Times New Roman" w:hAnsi="Times New Roman" w:cs="Times New Roman"/>
          <w:sz w:val="21"/>
          <w:szCs w:val="21"/>
        </w:rPr>
        <w:br/>
        <w:t xml:space="preserve">Radmila </w:t>
      </w:r>
      <w:proofErr w:type="spellStart"/>
      <w:r w:rsidRPr="00C5685D">
        <w:rPr>
          <w:rFonts w:ascii="Times New Roman" w:eastAsia="Times New Roman" w:hAnsi="Times New Roman" w:cs="Times New Roman"/>
          <w:sz w:val="21"/>
          <w:szCs w:val="21"/>
        </w:rPr>
        <w:t>Moacanin</w:t>
      </w:r>
      <w:proofErr w:type="spellEnd"/>
      <w:r w:rsidRPr="00C5685D">
        <w:rPr>
          <w:rFonts w:ascii="Times New Roman" w:eastAsia="Times New Roman" w:hAnsi="Times New Roman" w:cs="Times New Roman"/>
          <w:sz w:val="21"/>
          <w:szCs w:val="21"/>
        </w:rPr>
        <w:t>, "Chapter 2: C. G. Jung" (CR</w:t>
      </w:r>
      <w:r w:rsidR="00EB38E6">
        <w:rPr>
          <w:rFonts w:ascii="Times New Roman" w:eastAsia="Times New Roman" w:hAnsi="Times New Roman" w:cs="Times New Roman"/>
          <w:sz w:val="21"/>
          <w:szCs w:val="21"/>
        </w:rPr>
        <w:t>4</w:t>
      </w:r>
      <w:proofErr w:type="gramStart"/>
      <w:r w:rsidRPr="00C5685D">
        <w:rPr>
          <w:rFonts w:ascii="Times New Roman" w:eastAsia="Times New Roman" w:hAnsi="Times New Roman" w:cs="Times New Roman"/>
          <w:sz w:val="21"/>
          <w:szCs w:val="21"/>
        </w:rPr>
        <w:t>).</w:t>
      </w:r>
      <w:r w:rsidR="00B50DDB">
        <w:rPr>
          <w:rFonts w:ascii="Times New Roman" w:eastAsia="Times New Roman" w:hAnsi="Times New Roman" w:cs="Times New Roman"/>
          <w:sz w:val="21"/>
          <w:szCs w:val="21"/>
        </w:rPr>
        <w:t>*</w:t>
      </w:r>
      <w:proofErr w:type="gramEnd"/>
      <w:r w:rsidRPr="00C5685D">
        <w:rPr>
          <w:rFonts w:ascii="Times New Roman" w:eastAsia="Times New Roman" w:hAnsi="Times New Roman" w:cs="Times New Roman"/>
          <w:sz w:val="21"/>
          <w:szCs w:val="21"/>
        </w:rPr>
        <w:br/>
        <w:t>Connie Zweig, "Prologue</w:t>
      </w:r>
      <w:r w:rsidR="00B50DDB">
        <w:rPr>
          <w:rFonts w:ascii="Times New Roman" w:eastAsia="Times New Roman" w:hAnsi="Times New Roman" w:cs="Times New Roman"/>
          <w:sz w:val="21"/>
          <w:szCs w:val="21"/>
        </w:rPr>
        <w:t>”</w:t>
      </w:r>
      <w:r w:rsidRPr="00C5685D">
        <w:rPr>
          <w:rFonts w:ascii="Times New Roman" w:eastAsia="Times New Roman" w:hAnsi="Times New Roman" w:cs="Times New Roman"/>
          <w:sz w:val="21"/>
          <w:szCs w:val="21"/>
        </w:rPr>
        <w:t>; Connie Zweig</w:t>
      </w:r>
      <w:r w:rsidR="00B50DDB">
        <w:rPr>
          <w:rFonts w:ascii="Times New Roman" w:eastAsia="Times New Roman" w:hAnsi="Times New Roman" w:cs="Times New Roman"/>
          <w:sz w:val="21"/>
          <w:szCs w:val="21"/>
        </w:rPr>
        <w:t>,</w:t>
      </w:r>
      <w:r w:rsidRPr="00C5685D">
        <w:rPr>
          <w:rFonts w:ascii="Times New Roman" w:eastAsia="Times New Roman" w:hAnsi="Times New Roman" w:cs="Times New Roman"/>
          <w:sz w:val="21"/>
          <w:szCs w:val="21"/>
        </w:rPr>
        <w:t xml:space="preserve"> Jeremiah Abrams, "</w:t>
      </w:r>
      <w:proofErr w:type="spellStart"/>
      <w:proofErr w:type="gramStart"/>
      <w:r w:rsidRPr="00C5685D">
        <w:rPr>
          <w:rFonts w:ascii="Times New Roman" w:eastAsia="Times New Roman" w:hAnsi="Times New Roman" w:cs="Times New Roman"/>
          <w:sz w:val="21"/>
          <w:szCs w:val="21"/>
        </w:rPr>
        <w:t>Introduction:The</w:t>
      </w:r>
      <w:proofErr w:type="spellEnd"/>
      <w:proofErr w:type="gramEnd"/>
      <w:r w:rsidRPr="00C5685D">
        <w:rPr>
          <w:rFonts w:ascii="Times New Roman" w:eastAsia="Times New Roman" w:hAnsi="Times New Roman" w:cs="Times New Roman"/>
          <w:sz w:val="21"/>
          <w:szCs w:val="21"/>
        </w:rPr>
        <w:t xml:space="preserve"> Shadow Side of Everyday Life" (CR</w:t>
      </w:r>
      <w:r w:rsidR="00EB38E6">
        <w:rPr>
          <w:rFonts w:ascii="Times New Roman" w:eastAsia="Times New Roman" w:hAnsi="Times New Roman" w:cs="Times New Roman"/>
          <w:sz w:val="21"/>
          <w:szCs w:val="21"/>
        </w:rPr>
        <w:t>5</w:t>
      </w:r>
      <w:proofErr w:type="gramStart"/>
      <w:r w:rsidRPr="00C5685D">
        <w:rPr>
          <w:rFonts w:ascii="Times New Roman" w:eastAsia="Times New Roman" w:hAnsi="Times New Roman" w:cs="Times New Roman"/>
          <w:sz w:val="21"/>
          <w:szCs w:val="21"/>
        </w:rPr>
        <w:t>).</w:t>
      </w:r>
      <w:r w:rsidR="00B50DDB">
        <w:rPr>
          <w:rFonts w:ascii="Times New Roman" w:eastAsia="Times New Roman" w:hAnsi="Times New Roman" w:cs="Times New Roman"/>
          <w:sz w:val="21"/>
          <w:szCs w:val="21"/>
        </w:rPr>
        <w:t>*</w:t>
      </w:r>
      <w:proofErr w:type="gramEnd"/>
      <w:r w:rsidRPr="00C5685D">
        <w:rPr>
          <w:rFonts w:ascii="Times New Roman" w:eastAsia="Times New Roman" w:hAnsi="Times New Roman" w:cs="Times New Roman"/>
          <w:sz w:val="21"/>
          <w:szCs w:val="21"/>
        </w:rPr>
        <w:br/>
        <w:t>Katy Butler, "29. Encountering the Shadow in Buddhist America" (CR</w:t>
      </w:r>
      <w:r w:rsidR="00EB38E6">
        <w:rPr>
          <w:rFonts w:ascii="Times New Roman" w:eastAsia="Times New Roman" w:hAnsi="Times New Roman" w:cs="Times New Roman"/>
          <w:sz w:val="21"/>
          <w:szCs w:val="21"/>
        </w:rPr>
        <w:t>6</w:t>
      </w:r>
      <w:r w:rsidRPr="00C5685D">
        <w:rPr>
          <w:rFonts w:ascii="Times New Roman" w:eastAsia="Times New Roman" w:hAnsi="Times New Roman" w:cs="Times New Roman"/>
          <w:sz w:val="21"/>
          <w:szCs w:val="21"/>
        </w:rPr>
        <w:t>).</w:t>
      </w:r>
      <w:r w:rsidR="00B50DDB">
        <w:rPr>
          <w:rFonts w:ascii="Times New Roman" w:eastAsia="Times New Roman" w:hAnsi="Times New Roman" w:cs="Times New Roman"/>
          <w:sz w:val="21"/>
          <w:szCs w:val="21"/>
        </w:rPr>
        <w:t>*</w:t>
      </w:r>
      <w:r w:rsidRPr="00C5685D">
        <w:rPr>
          <w:rFonts w:ascii="Times New Roman" w:eastAsia="Times New Roman" w:hAnsi="Times New Roman" w:cs="Times New Roman"/>
          <w:sz w:val="21"/>
          <w:szCs w:val="21"/>
        </w:rPr>
        <w:br/>
        <w:t xml:space="preserve">C. G. Jung, "Psychological Commentary on the Tibetan Book of the Great </w:t>
      </w:r>
      <w:r w:rsidR="00201300">
        <w:rPr>
          <w:rFonts w:ascii="Times New Roman" w:eastAsia="Times New Roman" w:hAnsi="Times New Roman" w:cs="Times New Roman"/>
          <w:sz w:val="21"/>
          <w:szCs w:val="21"/>
        </w:rPr>
        <w:t>Liberation" (CR</w:t>
      </w:r>
      <w:r w:rsidR="00EB38E6">
        <w:rPr>
          <w:rFonts w:ascii="Times New Roman" w:eastAsia="Times New Roman" w:hAnsi="Times New Roman" w:cs="Times New Roman"/>
          <w:sz w:val="21"/>
          <w:szCs w:val="21"/>
        </w:rPr>
        <w:t>7</w:t>
      </w:r>
      <w:r w:rsidR="00201300">
        <w:rPr>
          <w:rFonts w:ascii="Times New Roman" w:eastAsia="Times New Roman" w:hAnsi="Times New Roman" w:cs="Times New Roman"/>
          <w:sz w:val="21"/>
          <w:szCs w:val="21"/>
        </w:rPr>
        <w:t>).</w:t>
      </w:r>
      <w:r w:rsidR="00B50DDB">
        <w:rPr>
          <w:rFonts w:ascii="Times New Roman" w:eastAsia="Times New Roman" w:hAnsi="Times New Roman" w:cs="Times New Roman"/>
          <w:sz w:val="21"/>
          <w:szCs w:val="21"/>
        </w:rPr>
        <w:t>*</w:t>
      </w:r>
      <w:r w:rsidR="00DB0137">
        <w:rPr>
          <w:rFonts w:ascii="Times New Roman" w:eastAsia="Times New Roman" w:hAnsi="Times New Roman" w:cs="Times New Roman"/>
          <w:sz w:val="21"/>
          <w:szCs w:val="21"/>
        </w:rPr>
        <w:br/>
      </w:r>
      <w:r w:rsidR="00DB0137" w:rsidRPr="00C5685D">
        <w:rPr>
          <w:rFonts w:ascii="Times New Roman" w:eastAsia="Times New Roman" w:hAnsi="Times New Roman" w:cs="Times New Roman"/>
          <w:sz w:val="21"/>
          <w:szCs w:val="21"/>
        </w:rPr>
        <w:t xml:space="preserve">Anne Carolyn Klein, "Psychology, the Sacred, and Energetic Sensing," </w:t>
      </w:r>
      <w:r w:rsidR="00DB0137" w:rsidRPr="00C5685D">
        <w:rPr>
          <w:rStyle w:val="Emphasis"/>
          <w:rFonts w:ascii="Times New Roman" w:eastAsia="Times New Roman" w:hAnsi="Times New Roman" w:cs="Times New Roman"/>
          <w:sz w:val="21"/>
          <w:szCs w:val="21"/>
        </w:rPr>
        <w:t xml:space="preserve">B and P Across Cultures </w:t>
      </w:r>
      <w:r w:rsidR="00DB0137" w:rsidRPr="00C5685D">
        <w:rPr>
          <w:rFonts w:ascii="Times New Roman" w:eastAsia="Times New Roman" w:hAnsi="Times New Roman" w:cs="Times New Roman"/>
          <w:sz w:val="21"/>
          <w:szCs w:val="21"/>
        </w:rPr>
        <w:t>(RT).</w:t>
      </w:r>
      <w:r w:rsidR="00201300">
        <w:rPr>
          <w:rFonts w:ascii="Times New Roman" w:eastAsia="Times New Roman" w:hAnsi="Times New Roman" w:cs="Times New Roman"/>
          <w:sz w:val="21"/>
          <w:szCs w:val="21"/>
        </w:rPr>
        <w:br/>
      </w:r>
      <w:r w:rsidR="00201300">
        <w:rPr>
          <w:rFonts w:ascii="Times New Roman" w:eastAsia="Times New Roman" w:hAnsi="Times New Roman" w:cs="Times New Roman"/>
          <w:sz w:val="21"/>
          <w:szCs w:val="21"/>
        </w:rPr>
        <w:br/>
        <w:t>Week 4 (</w:t>
      </w:r>
      <w:r w:rsidR="002E7CA4">
        <w:rPr>
          <w:rFonts w:ascii="Times New Roman" w:eastAsia="Times New Roman" w:hAnsi="Times New Roman" w:cs="Times New Roman"/>
          <w:sz w:val="21"/>
          <w:szCs w:val="21"/>
        </w:rPr>
        <w:t>10/</w:t>
      </w:r>
      <w:r w:rsidR="003547D6">
        <w:rPr>
          <w:rFonts w:ascii="Times New Roman" w:eastAsia="Times New Roman" w:hAnsi="Times New Roman" w:cs="Times New Roman"/>
          <w:sz w:val="21"/>
          <w:szCs w:val="21"/>
        </w:rPr>
        <w:t>22</w:t>
      </w:r>
      <w:r w:rsidRPr="00C5685D">
        <w:rPr>
          <w:rFonts w:ascii="Times New Roman" w:eastAsia="Times New Roman" w:hAnsi="Times New Roman" w:cs="Times New Roman"/>
          <w:sz w:val="21"/>
          <w:szCs w:val="21"/>
        </w:rPr>
        <w:t xml:space="preserve">) </w:t>
      </w:r>
      <w:r w:rsidR="00B43150">
        <w:rPr>
          <w:rFonts w:ascii="Times New Roman" w:eastAsia="Times New Roman" w:hAnsi="Times New Roman" w:cs="Times New Roman"/>
          <w:sz w:val="21"/>
          <w:szCs w:val="21"/>
        </w:rPr>
        <w:t>Jung’s Analytical Psychology and Individuation</w:t>
      </w:r>
      <w:r w:rsidRPr="00C5685D">
        <w:rPr>
          <w:rFonts w:ascii="Times New Roman" w:eastAsia="Times New Roman" w:hAnsi="Times New Roman" w:cs="Times New Roman"/>
          <w:sz w:val="21"/>
          <w:szCs w:val="21"/>
        </w:rPr>
        <w:t xml:space="preserve"> </w:t>
      </w:r>
      <w:r w:rsidRPr="00C5685D">
        <w:rPr>
          <w:rFonts w:ascii="Times New Roman" w:eastAsia="Times New Roman" w:hAnsi="Times New Roman" w:cs="Times New Roman"/>
          <w:b/>
          <w:bCs/>
          <w:sz w:val="21"/>
          <w:szCs w:val="21"/>
        </w:rPr>
        <w:t xml:space="preserve">Exam A </w:t>
      </w:r>
      <w:r w:rsidR="0008703E">
        <w:rPr>
          <w:rFonts w:ascii="Times New Roman" w:eastAsia="Times New Roman" w:hAnsi="Times New Roman" w:cs="Times New Roman"/>
          <w:b/>
          <w:bCs/>
          <w:sz w:val="21"/>
          <w:szCs w:val="21"/>
        </w:rPr>
        <w:t>in class</w:t>
      </w:r>
      <w:r w:rsidR="005944CD">
        <w:rPr>
          <w:rFonts w:ascii="Times New Roman" w:eastAsia="Times New Roman" w:hAnsi="Times New Roman" w:cs="Times New Roman"/>
          <w:b/>
          <w:bCs/>
          <w:sz w:val="21"/>
          <w:szCs w:val="21"/>
        </w:rPr>
        <w:t xml:space="preserve"> 10/</w:t>
      </w:r>
      <w:r w:rsidR="002F600F">
        <w:rPr>
          <w:rFonts w:ascii="Times New Roman" w:eastAsia="Times New Roman" w:hAnsi="Times New Roman" w:cs="Times New Roman"/>
          <w:b/>
          <w:bCs/>
          <w:sz w:val="21"/>
          <w:szCs w:val="21"/>
        </w:rPr>
        <w:t>22</w:t>
      </w:r>
      <w:r w:rsidR="005944CD">
        <w:rPr>
          <w:rFonts w:ascii="Times New Roman" w:eastAsia="Times New Roman" w:hAnsi="Times New Roman" w:cs="Times New Roman"/>
          <w:b/>
          <w:bCs/>
          <w:sz w:val="21"/>
          <w:szCs w:val="21"/>
        </w:rPr>
        <w:t>/2023</w:t>
      </w:r>
      <w:r w:rsidRPr="00C5685D">
        <w:rPr>
          <w:rFonts w:ascii="Times New Roman" w:eastAsia="Times New Roman" w:hAnsi="Times New Roman" w:cs="Times New Roman"/>
          <w:b/>
          <w:bCs/>
          <w:sz w:val="21"/>
          <w:szCs w:val="21"/>
        </w:rPr>
        <w:t>.</w:t>
      </w:r>
      <w:r w:rsidRPr="00C5685D">
        <w:rPr>
          <w:rFonts w:ascii="Times New Roman" w:eastAsia="Times New Roman" w:hAnsi="Times New Roman" w:cs="Times New Roman"/>
          <w:b/>
          <w:bCs/>
          <w:sz w:val="21"/>
          <w:szCs w:val="21"/>
        </w:rPr>
        <w:br/>
      </w:r>
      <w:r w:rsidR="00B43150">
        <w:rPr>
          <w:rFonts w:ascii="Times New Roman" w:eastAsia="Times New Roman" w:hAnsi="Times New Roman" w:cs="Times New Roman"/>
          <w:sz w:val="21"/>
          <w:szCs w:val="21"/>
        </w:rPr>
        <w:t xml:space="preserve">Ann Ulanov, </w:t>
      </w:r>
      <w:r w:rsidR="00B43150">
        <w:rPr>
          <w:rFonts w:ascii="Times New Roman" w:eastAsia="Times New Roman" w:hAnsi="Times New Roman" w:cs="Times New Roman"/>
          <w:i/>
          <w:sz w:val="21"/>
          <w:szCs w:val="21"/>
        </w:rPr>
        <w:t>Madness and Creativity</w:t>
      </w:r>
      <w:r w:rsidRPr="00C5685D">
        <w:rPr>
          <w:rStyle w:val="Emphasis"/>
          <w:rFonts w:ascii="Times New Roman" w:eastAsia="Times New Roman" w:hAnsi="Times New Roman" w:cs="Times New Roman"/>
          <w:sz w:val="21"/>
          <w:szCs w:val="21"/>
        </w:rPr>
        <w:t xml:space="preserve"> </w:t>
      </w:r>
      <w:r w:rsidRPr="00C5685D">
        <w:rPr>
          <w:rFonts w:ascii="Times New Roman" w:eastAsia="Times New Roman" w:hAnsi="Times New Roman" w:cs="Times New Roman"/>
          <w:sz w:val="21"/>
          <w:szCs w:val="21"/>
        </w:rPr>
        <w:t>(RT).</w:t>
      </w:r>
      <w:r w:rsidR="00B50DDB">
        <w:rPr>
          <w:rFonts w:ascii="Times New Roman" w:eastAsia="Times New Roman" w:hAnsi="Times New Roman" w:cs="Times New Roman"/>
          <w:sz w:val="21"/>
          <w:szCs w:val="21"/>
        </w:rPr>
        <w:t>*</w:t>
      </w:r>
      <w:r w:rsidRPr="00C5685D">
        <w:rPr>
          <w:rFonts w:ascii="Times New Roman" w:eastAsia="Times New Roman" w:hAnsi="Times New Roman" w:cs="Times New Roman"/>
          <w:sz w:val="21"/>
          <w:szCs w:val="21"/>
        </w:rPr>
        <w:t xml:space="preserve"> </w:t>
      </w:r>
      <w:r w:rsidRPr="00C5685D">
        <w:rPr>
          <w:rFonts w:ascii="Times New Roman" w:eastAsia="Times New Roman" w:hAnsi="Times New Roman" w:cs="Times New Roman"/>
          <w:sz w:val="21"/>
          <w:szCs w:val="21"/>
        </w:rPr>
        <w:br/>
      </w:r>
      <w:r w:rsidRPr="00C5685D">
        <w:rPr>
          <w:rFonts w:ascii="Times New Roman" w:eastAsia="Times New Roman" w:hAnsi="Times New Roman" w:cs="Times New Roman"/>
          <w:sz w:val="21"/>
          <w:szCs w:val="21"/>
        </w:rPr>
        <w:br/>
        <w:t>Week 5</w:t>
      </w:r>
      <w:r w:rsidRPr="00C5685D">
        <w:rPr>
          <w:rStyle w:val="Strong"/>
          <w:rFonts w:ascii="Times New Roman" w:eastAsia="Times New Roman" w:hAnsi="Times New Roman" w:cs="Times New Roman"/>
          <w:sz w:val="21"/>
          <w:szCs w:val="21"/>
        </w:rPr>
        <w:t xml:space="preserve"> </w:t>
      </w:r>
      <w:r w:rsidR="00201300">
        <w:rPr>
          <w:rFonts w:ascii="Times New Roman" w:eastAsia="Times New Roman" w:hAnsi="Times New Roman" w:cs="Times New Roman"/>
          <w:sz w:val="21"/>
          <w:szCs w:val="21"/>
        </w:rPr>
        <w:t>(</w:t>
      </w:r>
      <w:r w:rsidR="002E7CA4">
        <w:rPr>
          <w:rFonts w:ascii="Times New Roman" w:eastAsia="Times New Roman" w:hAnsi="Times New Roman" w:cs="Times New Roman"/>
          <w:sz w:val="21"/>
          <w:szCs w:val="21"/>
        </w:rPr>
        <w:t>10/2</w:t>
      </w:r>
      <w:r w:rsidR="003547D6">
        <w:rPr>
          <w:rFonts w:ascii="Times New Roman" w:eastAsia="Times New Roman" w:hAnsi="Times New Roman" w:cs="Times New Roman"/>
          <w:sz w:val="21"/>
          <w:szCs w:val="21"/>
        </w:rPr>
        <w:t>9</w:t>
      </w:r>
      <w:r w:rsidRPr="00C5685D">
        <w:rPr>
          <w:rFonts w:ascii="Times New Roman" w:eastAsia="Times New Roman" w:hAnsi="Times New Roman" w:cs="Times New Roman"/>
          <w:sz w:val="21"/>
          <w:szCs w:val="21"/>
        </w:rPr>
        <w:t xml:space="preserve">) Buddhism and Psychotherapy as a Field II </w:t>
      </w:r>
      <w:r w:rsidRPr="00C5685D">
        <w:rPr>
          <w:rFonts w:ascii="Times New Roman" w:eastAsia="Times New Roman" w:hAnsi="Times New Roman" w:cs="Times New Roman"/>
          <w:b/>
          <w:bCs/>
          <w:sz w:val="21"/>
          <w:szCs w:val="21"/>
        </w:rPr>
        <w:t xml:space="preserve">Paper 1 due </w:t>
      </w:r>
      <w:r w:rsidR="000E3D53">
        <w:rPr>
          <w:rFonts w:ascii="Times New Roman" w:eastAsia="Times New Roman" w:hAnsi="Times New Roman" w:cs="Times New Roman"/>
          <w:b/>
          <w:bCs/>
          <w:sz w:val="21"/>
          <w:szCs w:val="21"/>
        </w:rPr>
        <w:t>on Canvas by 10/</w:t>
      </w:r>
      <w:r w:rsidR="005A75A9">
        <w:rPr>
          <w:rFonts w:ascii="Times New Roman" w:eastAsia="Times New Roman" w:hAnsi="Times New Roman" w:cs="Times New Roman"/>
          <w:b/>
          <w:bCs/>
          <w:sz w:val="21"/>
          <w:szCs w:val="21"/>
        </w:rPr>
        <w:t>3</w:t>
      </w:r>
      <w:r w:rsidR="002F600F">
        <w:rPr>
          <w:rFonts w:ascii="Times New Roman" w:eastAsia="Times New Roman" w:hAnsi="Times New Roman" w:cs="Times New Roman"/>
          <w:b/>
          <w:bCs/>
          <w:sz w:val="21"/>
          <w:szCs w:val="21"/>
        </w:rPr>
        <w:t>1</w:t>
      </w:r>
      <w:r w:rsidR="000E3D53">
        <w:rPr>
          <w:rFonts w:ascii="Times New Roman" w:eastAsia="Times New Roman" w:hAnsi="Times New Roman" w:cs="Times New Roman"/>
          <w:b/>
          <w:bCs/>
          <w:sz w:val="21"/>
          <w:szCs w:val="21"/>
        </w:rPr>
        <w:t>/2023</w:t>
      </w:r>
      <w:r w:rsidRPr="00C5685D">
        <w:rPr>
          <w:rFonts w:ascii="Times New Roman" w:eastAsia="Times New Roman" w:hAnsi="Times New Roman" w:cs="Times New Roman"/>
          <w:b/>
          <w:bCs/>
          <w:sz w:val="21"/>
          <w:szCs w:val="21"/>
        </w:rPr>
        <w:t>.</w:t>
      </w:r>
      <w:r w:rsidRPr="00C5685D">
        <w:rPr>
          <w:rFonts w:ascii="Times New Roman" w:eastAsia="Times New Roman" w:hAnsi="Times New Roman" w:cs="Times New Roman"/>
          <w:sz w:val="21"/>
          <w:szCs w:val="21"/>
        </w:rPr>
        <w:br/>
        <w:t xml:space="preserve">Jack Engler, "Promises and Perils of the Spiritual Path," </w:t>
      </w:r>
      <w:r w:rsidRPr="00C5685D">
        <w:rPr>
          <w:rStyle w:val="Emphasis"/>
          <w:rFonts w:ascii="Times New Roman" w:eastAsia="Times New Roman" w:hAnsi="Times New Roman" w:cs="Times New Roman"/>
          <w:sz w:val="21"/>
          <w:szCs w:val="21"/>
        </w:rPr>
        <w:t xml:space="preserve">Buddhism and Psychotherapy Across Cultures </w:t>
      </w:r>
      <w:r w:rsidRPr="00C5685D">
        <w:rPr>
          <w:rFonts w:ascii="Times New Roman" w:eastAsia="Times New Roman" w:hAnsi="Times New Roman" w:cs="Times New Roman"/>
          <w:sz w:val="21"/>
          <w:szCs w:val="21"/>
        </w:rPr>
        <w:t>(RT).</w:t>
      </w:r>
      <w:r w:rsidRPr="00C5685D">
        <w:rPr>
          <w:rFonts w:ascii="Times New Roman" w:eastAsia="Times New Roman" w:hAnsi="Times New Roman" w:cs="Times New Roman"/>
          <w:sz w:val="21"/>
          <w:szCs w:val="21"/>
        </w:rPr>
        <w:br/>
        <w:t xml:space="preserve">Jeremy Safran, "Cross-Cultural Dialogue and the Resonance of Narrative Strands," </w:t>
      </w:r>
      <w:r w:rsidRPr="00C5685D">
        <w:rPr>
          <w:rStyle w:val="Emphasis"/>
          <w:rFonts w:ascii="Times New Roman" w:eastAsia="Times New Roman" w:hAnsi="Times New Roman" w:cs="Times New Roman"/>
          <w:sz w:val="21"/>
          <w:szCs w:val="21"/>
        </w:rPr>
        <w:t xml:space="preserve">B and P Across Cultures </w:t>
      </w:r>
      <w:r w:rsidRPr="00C5685D">
        <w:rPr>
          <w:rFonts w:ascii="Times New Roman" w:eastAsia="Times New Roman" w:hAnsi="Times New Roman" w:cs="Times New Roman"/>
          <w:sz w:val="21"/>
          <w:szCs w:val="21"/>
        </w:rPr>
        <w:t>(RT).</w:t>
      </w:r>
      <w:r w:rsidR="00B50DDB">
        <w:rPr>
          <w:rFonts w:ascii="Times New Roman" w:eastAsia="Times New Roman" w:hAnsi="Times New Roman" w:cs="Times New Roman"/>
          <w:sz w:val="21"/>
          <w:szCs w:val="21"/>
        </w:rPr>
        <w:t>*</w:t>
      </w:r>
      <w:r w:rsidRPr="00C5685D">
        <w:rPr>
          <w:rFonts w:ascii="Times New Roman" w:eastAsia="Times New Roman" w:hAnsi="Times New Roman" w:cs="Times New Roman"/>
          <w:sz w:val="21"/>
          <w:szCs w:val="21"/>
        </w:rPr>
        <w:br/>
        <w:t xml:space="preserve">Harvey Aronson, "Buddhist Practice in Relation to Self-Representation: A Cross-Cultural Dialogue," </w:t>
      </w:r>
      <w:r w:rsidRPr="00C5685D">
        <w:rPr>
          <w:rFonts w:ascii="Times New Roman" w:eastAsia="Times New Roman" w:hAnsi="Times New Roman" w:cs="Times New Roman"/>
          <w:i/>
          <w:iCs/>
          <w:sz w:val="21"/>
          <w:szCs w:val="21"/>
        </w:rPr>
        <w:t>B and P A</w:t>
      </w:r>
      <w:r w:rsidRPr="00C5685D">
        <w:rPr>
          <w:rStyle w:val="Emphasis"/>
          <w:rFonts w:ascii="Times New Roman" w:eastAsia="Times New Roman" w:hAnsi="Times New Roman" w:cs="Times New Roman"/>
          <w:sz w:val="21"/>
          <w:szCs w:val="21"/>
        </w:rPr>
        <w:t xml:space="preserve">cross Cultures </w:t>
      </w:r>
      <w:r w:rsidR="00201300">
        <w:rPr>
          <w:rFonts w:ascii="Times New Roman" w:eastAsia="Times New Roman" w:hAnsi="Times New Roman" w:cs="Times New Roman"/>
          <w:sz w:val="21"/>
          <w:szCs w:val="21"/>
        </w:rPr>
        <w:t>(RT).</w:t>
      </w:r>
      <w:r w:rsidR="00B50DDB">
        <w:rPr>
          <w:rFonts w:ascii="Times New Roman" w:eastAsia="Times New Roman" w:hAnsi="Times New Roman" w:cs="Times New Roman"/>
          <w:sz w:val="21"/>
          <w:szCs w:val="21"/>
        </w:rPr>
        <w:t>*</w:t>
      </w:r>
      <w:r w:rsidR="00201300">
        <w:rPr>
          <w:rFonts w:ascii="Times New Roman" w:eastAsia="Times New Roman" w:hAnsi="Times New Roman" w:cs="Times New Roman"/>
          <w:sz w:val="21"/>
          <w:szCs w:val="21"/>
        </w:rPr>
        <w:br/>
      </w:r>
      <w:r w:rsidR="00201300">
        <w:rPr>
          <w:rFonts w:ascii="Times New Roman" w:eastAsia="Times New Roman" w:hAnsi="Times New Roman" w:cs="Times New Roman"/>
          <w:sz w:val="21"/>
          <w:szCs w:val="21"/>
        </w:rPr>
        <w:br/>
        <w:t>Week 6 (</w:t>
      </w:r>
      <w:r w:rsidR="002E7CA4">
        <w:rPr>
          <w:rFonts w:ascii="Times New Roman" w:eastAsia="Times New Roman" w:hAnsi="Times New Roman" w:cs="Times New Roman"/>
          <w:sz w:val="21"/>
          <w:szCs w:val="21"/>
        </w:rPr>
        <w:t>11/</w:t>
      </w:r>
      <w:r w:rsidR="003547D6">
        <w:rPr>
          <w:rFonts w:ascii="Times New Roman" w:eastAsia="Times New Roman" w:hAnsi="Times New Roman" w:cs="Times New Roman"/>
          <w:sz w:val="21"/>
          <w:szCs w:val="21"/>
        </w:rPr>
        <w:t>5</w:t>
      </w:r>
      <w:r w:rsidRPr="00C5685D">
        <w:rPr>
          <w:rFonts w:ascii="Times New Roman" w:eastAsia="Times New Roman" w:hAnsi="Times New Roman" w:cs="Times New Roman"/>
          <w:sz w:val="21"/>
          <w:szCs w:val="21"/>
        </w:rPr>
        <w:t xml:space="preserve">) Buddhist-based Views of Self and Psychology: Tibetan, Pure Land </w:t>
      </w:r>
      <w:r w:rsidRPr="00C5685D">
        <w:rPr>
          <w:rFonts w:ascii="Times New Roman" w:eastAsia="Times New Roman" w:hAnsi="Times New Roman" w:cs="Times New Roman"/>
          <w:b/>
          <w:bCs/>
          <w:sz w:val="21"/>
          <w:szCs w:val="21"/>
        </w:rPr>
        <w:br/>
      </w:r>
      <w:r w:rsidR="001B76D7" w:rsidRPr="00073F7D">
        <w:rPr>
          <w:rFonts w:ascii="Times New Roman" w:eastAsia="Times New Roman" w:hAnsi="Times New Roman" w:cs="Times New Roman"/>
          <w:sz w:val="21"/>
          <w:szCs w:val="21"/>
          <w:lang w:eastAsia="ja-JP"/>
        </w:rPr>
        <w:t xml:space="preserve">Mark Unno, “The Original Buddhist Rebel - </w:t>
      </w:r>
      <w:proofErr w:type="spellStart"/>
      <w:r w:rsidR="001B76D7" w:rsidRPr="00073F7D">
        <w:rPr>
          <w:rFonts w:ascii="Times New Roman" w:eastAsia="Times New Roman" w:hAnsi="Times New Roman" w:cs="Times New Roman"/>
          <w:sz w:val="21"/>
          <w:szCs w:val="21"/>
          <w:lang w:eastAsia="ja-JP"/>
        </w:rPr>
        <w:t>Shinran</w:t>
      </w:r>
      <w:proofErr w:type="spellEnd"/>
      <w:r w:rsidR="001B76D7" w:rsidRPr="00073F7D">
        <w:rPr>
          <w:rFonts w:ascii="Times New Roman" w:eastAsia="Times New Roman" w:hAnsi="Times New Roman" w:cs="Times New Roman"/>
          <w:sz w:val="21"/>
          <w:szCs w:val="21"/>
          <w:lang w:eastAsia="ja-JP"/>
        </w:rPr>
        <w:t>,” 1-16 (CR</w:t>
      </w:r>
      <w:r w:rsidR="00EB38E6" w:rsidRPr="00073F7D">
        <w:rPr>
          <w:rFonts w:ascii="Times New Roman" w:eastAsia="Times New Roman" w:hAnsi="Times New Roman" w:cs="Times New Roman"/>
          <w:sz w:val="21"/>
          <w:szCs w:val="21"/>
          <w:lang w:eastAsia="ja-JP"/>
        </w:rPr>
        <w:t>9</w:t>
      </w:r>
      <w:r w:rsidR="001B76D7" w:rsidRPr="00073F7D">
        <w:rPr>
          <w:rFonts w:ascii="Times New Roman" w:eastAsia="Times New Roman" w:hAnsi="Times New Roman" w:cs="Times New Roman"/>
          <w:sz w:val="21"/>
          <w:szCs w:val="21"/>
          <w:lang w:eastAsia="ja-JP"/>
        </w:rPr>
        <w:t>).</w:t>
      </w:r>
      <w:r w:rsidR="00B50DDB" w:rsidRPr="00073F7D">
        <w:rPr>
          <w:rFonts w:ascii="Times New Roman" w:eastAsia="Times New Roman" w:hAnsi="Times New Roman" w:cs="Times New Roman"/>
          <w:sz w:val="21"/>
          <w:szCs w:val="21"/>
          <w:lang w:eastAsia="ja-JP"/>
        </w:rPr>
        <w:t>*</w:t>
      </w:r>
      <w:r w:rsidRPr="00073F7D">
        <w:rPr>
          <w:rFonts w:ascii="Times New Roman" w:eastAsia="Times New Roman" w:hAnsi="Times New Roman" w:cs="Times New Roman"/>
          <w:sz w:val="21"/>
          <w:szCs w:val="21"/>
        </w:rPr>
        <w:br/>
      </w:r>
      <w:r w:rsidRPr="00C5685D">
        <w:rPr>
          <w:rFonts w:ascii="Times New Roman" w:eastAsia="Times New Roman" w:hAnsi="Times New Roman" w:cs="Times New Roman"/>
          <w:sz w:val="21"/>
          <w:szCs w:val="21"/>
        </w:rPr>
        <w:t xml:space="preserve">Julie Hanada-Lee, "Shan-dao's Verses on Guiding Others and Healing the Heart, " </w:t>
      </w:r>
      <w:r w:rsidRPr="00C5685D">
        <w:rPr>
          <w:rStyle w:val="Emphasis"/>
          <w:rFonts w:ascii="Times New Roman" w:eastAsia="Times New Roman" w:hAnsi="Times New Roman" w:cs="Times New Roman"/>
          <w:sz w:val="21"/>
          <w:szCs w:val="21"/>
        </w:rPr>
        <w:t xml:space="preserve">B and P Across Cultures </w:t>
      </w:r>
      <w:r w:rsidR="00201300">
        <w:rPr>
          <w:rFonts w:ascii="Times New Roman" w:eastAsia="Times New Roman" w:hAnsi="Times New Roman" w:cs="Times New Roman"/>
          <w:sz w:val="21"/>
          <w:szCs w:val="21"/>
        </w:rPr>
        <w:t>(RT).</w:t>
      </w:r>
      <w:r w:rsidR="00B50DDB">
        <w:rPr>
          <w:rFonts w:ascii="Times New Roman" w:eastAsia="Times New Roman" w:hAnsi="Times New Roman" w:cs="Times New Roman"/>
          <w:sz w:val="21"/>
          <w:szCs w:val="21"/>
        </w:rPr>
        <w:t>*</w:t>
      </w:r>
      <w:r w:rsidR="001F31AC">
        <w:rPr>
          <w:rFonts w:ascii="Times New Roman" w:eastAsia="Times New Roman" w:hAnsi="Times New Roman" w:cs="Times New Roman"/>
          <w:sz w:val="21"/>
          <w:szCs w:val="21"/>
        </w:rPr>
        <w:br/>
      </w:r>
      <w:r w:rsidR="001F31AC" w:rsidRPr="00C5685D">
        <w:rPr>
          <w:rFonts w:ascii="Times New Roman" w:eastAsia="Times New Roman" w:hAnsi="Times New Roman" w:cs="Times New Roman"/>
          <w:sz w:val="21"/>
          <w:szCs w:val="21"/>
        </w:rPr>
        <w:t xml:space="preserve">Mark Unno, "The Borderline between Buddhism and Psychotherapy," </w:t>
      </w:r>
      <w:r w:rsidR="001F31AC" w:rsidRPr="00C5685D">
        <w:rPr>
          <w:rStyle w:val="Emphasis"/>
          <w:rFonts w:ascii="Times New Roman" w:eastAsia="Times New Roman" w:hAnsi="Times New Roman" w:cs="Times New Roman"/>
          <w:sz w:val="21"/>
          <w:szCs w:val="21"/>
        </w:rPr>
        <w:t xml:space="preserve">B and P Across Cultures </w:t>
      </w:r>
      <w:r w:rsidR="001F31AC" w:rsidRPr="00C5685D">
        <w:rPr>
          <w:rFonts w:ascii="Times New Roman" w:eastAsia="Times New Roman" w:hAnsi="Times New Roman" w:cs="Times New Roman"/>
          <w:sz w:val="21"/>
          <w:szCs w:val="21"/>
        </w:rPr>
        <w:t>(RT).</w:t>
      </w:r>
      <w:r w:rsidR="001F31AC">
        <w:rPr>
          <w:rFonts w:ascii="Times New Roman" w:eastAsia="Times New Roman" w:hAnsi="Times New Roman" w:cs="Times New Roman"/>
          <w:sz w:val="21"/>
          <w:szCs w:val="21"/>
        </w:rPr>
        <w:br/>
      </w:r>
      <w:r w:rsidR="001F31AC" w:rsidRPr="00C5685D">
        <w:rPr>
          <w:rFonts w:ascii="Times New Roman" w:eastAsia="Times New Roman" w:hAnsi="Times New Roman" w:cs="Times New Roman"/>
          <w:sz w:val="21"/>
          <w:szCs w:val="21"/>
        </w:rPr>
        <w:t xml:space="preserve">Karen Kissel </w:t>
      </w:r>
      <w:proofErr w:type="spellStart"/>
      <w:r w:rsidR="001F31AC" w:rsidRPr="00C5685D">
        <w:rPr>
          <w:rFonts w:ascii="Times New Roman" w:eastAsia="Times New Roman" w:hAnsi="Times New Roman" w:cs="Times New Roman"/>
          <w:sz w:val="21"/>
          <w:szCs w:val="21"/>
        </w:rPr>
        <w:t>Wegela</w:t>
      </w:r>
      <w:proofErr w:type="spellEnd"/>
      <w:r w:rsidR="001F31AC" w:rsidRPr="00C5685D">
        <w:rPr>
          <w:rFonts w:ascii="Times New Roman" w:eastAsia="Times New Roman" w:hAnsi="Times New Roman" w:cs="Times New Roman"/>
          <w:sz w:val="21"/>
          <w:szCs w:val="21"/>
        </w:rPr>
        <w:t xml:space="preserve">, </w:t>
      </w:r>
      <w:r w:rsidR="001F31AC">
        <w:rPr>
          <w:rFonts w:ascii="Times New Roman" w:eastAsia="Times New Roman" w:hAnsi="Times New Roman"/>
          <w:sz w:val="21"/>
          <w:szCs w:val="21"/>
        </w:rPr>
        <w:t>“</w:t>
      </w:r>
      <w:r w:rsidR="001F31AC" w:rsidRPr="00E46ED8">
        <w:rPr>
          <w:rFonts w:ascii="Times New Roman" w:eastAsia="Times New Roman" w:hAnsi="Times New Roman"/>
          <w:sz w:val="21"/>
          <w:szCs w:val="21"/>
        </w:rPr>
        <w:t>Hearing More than the Words</w:t>
      </w:r>
      <w:r w:rsidR="001F31AC">
        <w:rPr>
          <w:rFonts w:ascii="Times New Roman" w:eastAsia="Times New Roman" w:hAnsi="Times New Roman"/>
          <w:sz w:val="21"/>
          <w:szCs w:val="21"/>
        </w:rPr>
        <w:t>”</w:t>
      </w:r>
      <w:r w:rsidR="001F31AC" w:rsidRPr="00C5685D">
        <w:rPr>
          <w:rFonts w:ascii="Times New Roman" w:eastAsia="Times New Roman" w:hAnsi="Times New Roman" w:cs="Times New Roman"/>
          <w:sz w:val="21"/>
          <w:szCs w:val="21"/>
        </w:rPr>
        <w:t xml:space="preserve"> (</w:t>
      </w:r>
      <w:r w:rsidR="001F31AC">
        <w:rPr>
          <w:rFonts w:ascii="Times New Roman" w:eastAsia="Times New Roman" w:hAnsi="Times New Roman" w:cs="Times New Roman"/>
          <w:sz w:val="21"/>
          <w:szCs w:val="21"/>
        </w:rPr>
        <w:t>CR8</w:t>
      </w:r>
      <w:r w:rsidR="001F31AC" w:rsidRPr="00C5685D">
        <w:rPr>
          <w:rFonts w:ascii="Times New Roman" w:eastAsia="Times New Roman" w:hAnsi="Times New Roman" w:cs="Times New Roman"/>
          <w:sz w:val="21"/>
          <w:szCs w:val="21"/>
        </w:rPr>
        <w:t>).</w:t>
      </w:r>
      <w:r w:rsidR="001F31AC">
        <w:rPr>
          <w:rFonts w:ascii="Times New Roman" w:eastAsia="Times New Roman" w:hAnsi="Times New Roman" w:cs="Times New Roman"/>
          <w:sz w:val="21"/>
          <w:szCs w:val="21"/>
        </w:rPr>
        <w:br/>
      </w:r>
      <w:r w:rsidR="00201300">
        <w:rPr>
          <w:rFonts w:ascii="Times New Roman" w:eastAsia="Times New Roman" w:hAnsi="Times New Roman" w:cs="Times New Roman"/>
          <w:sz w:val="21"/>
          <w:szCs w:val="21"/>
        </w:rPr>
        <w:br/>
      </w:r>
      <w:r w:rsidR="00201300">
        <w:rPr>
          <w:rFonts w:ascii="Times New Roman" w:eastAsia="Times New Roman" w:hAnsi="Times New Roman" w:cs="Times New Roman"/>
          <w:sz w:val="21"/>
          <w:szCs w:val="21"/>
        </w:rPr>
        <w:br/>
        <w:t>Week 7 (</w:t>
      </w:r>
      <w:r w:rsidR="002E7CA4">
        <w:rPr>
          <w:rFonts w:ascii="Times New Roman" w:eastAsia="Times New Roman" w:hAnsi="Times New Roman" w:cs="Times New Roman"/>
          <w:sz w:val="21"/>
          <w:szCs w:val="21"/>
        </w:rPr>
        <w:t>11/</w:t>
      </w:r>
      <w:r w:rsidR="003547D6">
        <w:rPr>
          <w:rFonts w:ascii="Times New Roman" w:eastAsia="Times New Roman" w:hAnsi="Times New Roman" w:cs="Times New Roman"/>
          <w:sz w:val="21"/>
          <w:szCs w:val="21"/>
        </w:rPr>
        <w:t>12</w:t>
      </w:r>
      <w:r w:rsidRPr="00C5685D">
        <w:rPr>
          <w:rFonts w:ascii="Times New Roman" w:eastAsia="Times New Roman" w:hAnsi="Times New Roman" w:cs="Times New Roman"/>
          <w:sz w:val="21"/>
          <w:szCs w:val="21"/>
        </w:rPr>
        <w:t>) Pure Land and Zen Buddhism Intersecting with Psychotherapy</w:t>
      </w:r>
      <w:r w:rsidRPr="00C5685D">
        <w:rPr>
          <w:rFonts w:ascii="Times New Roman" w:eastAsia="Times New Roman" w:hAnsi="Times New Roman" w:cs="Times New Roman"/>
          <w:b/>
          <w:bCs/>
          <w:sz w:val="21"/>
          <w:szCs w:val="21"/>
        </w:rPr>
        <w:t xml:space="preserve"> Paper 2 </w:t>
      </w:r>
      <w:r w:rsidR="000E3D53">
        <w:rPr>
          <w:rFonts w:ascii="Times New Roman" w:eastAsia="Times New Roman" w:hAnsi="Times New Roman" w:cs="Times New Roman"/>
          <w:b/>
          <w:bCs/>
          <w:sz w:val="21"/>
          <w:szCs w:val="21"/>
        </w:rPr>
        <w:t>due on Canvas by 11/</w:t>
      </w:r>
      <w:r w:rsidR="009D0A0A">
        <w:rPr>
          <w:rFonts w:ascii="Times New Roman" w:eastAsia="Times New Roman" w:hAnsi="Times New Roman" w:cs="Times New Roman"/>
          <w:b/>
          <w:bCs/>
          <w:sz w:val="21"/>
          <w:szCs w:val="21"/>
        </w:rPr>
        <w:t>1</w:t>
      </w:r>
      <w:r w:rsidR="002F600F">
        <w:rPr>
          <w:rFonts w:ascii="Times New Roman" w:eastAsia="Times New Roman" w:hAnsi="Times New Roman" w:cs="Times New Roman"/>
          <w:b/>
          <w:bCs/>
          <w:sz w:val="21"/>
          <w:szCs w:val="21"/>
        </w:rPr>
        <w:t>4</w:t>
      </w:r>
      <w:r w:rsidR="000E3D53">
        <w:rPr>
          <w:rFonts w:ascii="Times New Roman" w:eastAsia="Times New Roman" w:hAnsi="Times New Roman" w:cs="Times New Roman"/>
          <w:b/>
          <w:bCs/>
          <w:sz w:val="21"/>
          <w:szCs w:val="21"/>
        </w:rPr>
        <w:t>/2023</w:t>
      </w:r>
      <w:r w:rsidRPr="00C5685D">
        <w:rPr>
          <w:rFonts w:ascii="Times New Roman" w:eastAsia="Times New Roman" w:hAnsi="Times New Roman" w:cs="Times New Roman"/>
          <w:b/>
          <w:bCs/>
          <w:sz w:val="21"/>
          <w:szCs w:val="21"/>
        </w:rPr>
        <w:t>.</w:t>
      </w:r>
      <w:r w:rsidRPr="00C5685D">
        <w:rPr>
          <w:rFonts w:ascii="Times New Roman" w:eastAsia="Times New Roman" w:hAnsi="Times New Roman" w:cs="Times New Roman"/>
          <w:b/>
          <w:bCs/>
          <w:sz w:val="21"/>
          <w:szCs w:val="21"/>
        </w:rPr>
        <w:br/>
      </w:r>
      <w:r w:rsidR="001F31AC">
        <w:rPr>
          <w:rFonts w:ascii="Times New Roman" w:eastAsia="Times New Roman" w:hAnsi="Times New Roman" w:cs="Times New Roman"/>
          <w:sz w:val="21"/>
          <w:szCs w:val="21"/>
        </w:rPr>
        <w:t xml:space="preserve">Marsha Linehan, </w:t>
      </w:r>
      <w:r w:rsidR="001F31AC">
        <w:rPr>
          <w:rFonts w:ascii="Times New Roman" w:eastAsia="Times New Roman" w:hAnsi="Times New Roman" w:cs="Times New Roman"/>
          <w:i/>
          <w:iCs/>
          <w:sz w:val="21"/>
          <w:szCs w:val="21"/>
        </w:rPr>
        <w:t xml:space="preserve">Building a Life Worth Living </w:t>
      </w:r>
      <w:r w:rsidR="001F31AC">
        <w:rPr>
          <w:rFonts w:ascii="Times New Roman" w:eastAsia="Times New Roman" w:hAnsi="Times New Roman" w:cs="Times New Roman"/>
          <w:sz w:val="21"/>
          <w:szCs w:val="21"/>
        </w:rPr>
        <w:t>(RT).*</w:t>
      </w:r>
      <w:r w:rsidR="001F31AC" w:rsidRPr="00C5685D">
        <w:rPr>
          <w:rFonts w:ascii="Times New Roman" w:eastAsia="Times New Roman" w:hAnsi="Times New Roman" w:cs="Times New Roman"/>
          <w:sz w:val="21"/>
          <w:szCs w:val="21"/>
        </w:rPr>
        <w:br/>
        <w:t xml:space="preserve">Henry </w:t>
      </w:r>
      <w:proofErr w:type="spellStart"/>
      <w:r w:rsidR="001F31AC" w:rsidRPr="00C5685D">
        <w:rPr>
          <w:rFonts w:ascii="Times New Roman" w:eastAsia="Times New Roman" w:hAnsi="Times New Roman" w:cs="Times New Roman"/>
          <w:sz w:val="21"/>
          <w:szCs w:val="21"/>
        </w:rPr>
        <w:t>Shukman</w:t>
      </w:r>
      <w:proofErr w:type="spellEnd"/>
      <w:r w:rsidR="001F31AC" w:rsidRPr="00C5685D">
        <w:rPr>
          <w:rFonts w:ascii="Times New Roman" w:eastAsia="Times New Roman" w:hAnsi="Times New Roman" w:cs="Times New Roman"/>
          <w:sz w:val="21"/>
          <w:szCs w:val="21"/>
        </w:rPr>
        <w:t>, "Light and Dark: Koans and Dreams" (CR</w:t>
      </w:r>
      <w:r w:rsidR="001F31AC">
        <w:rPr>
          <w:rFonts w:ascii="Times New Roman" w:eastAsia="Times New Roman" w:hAnsi="Times New Roman" w:cs="Times New Roman"/>
          <w:sz w:val="21"/>
          <w:szCs w:val="21"/>
        </w:rPr>
        <w:t>10</w:t>
      </w:r>
      <w:r w:rsidR="001F31AC" w:rsidRPr="00C5685D">
        <w:rPr>
          <w:rFonts w:ascii="Times New Roman" w:eastAsia="Times New Roman" w:hAnsi="Times New Roman" w:cs="Times New Roman"/>
          <w:sz w:val="21"/>
          <w:szCs w:val="21"/>
        </w:rPr>
        <w:t>).</w:t>
      </w:r>
      <w:r w:rsidR="001F31AC">
        <w:rPr>
          <w:rFonts w:ascii="Times New Roman" w:eastAsia="Times New Roman" w:hAnsi="Times New Roman" w:cs="Times New Roman"/>
          <w:sz w:val="21"/>
          <w:szCs w:val="21"/>
        </w:rPr>
        <w:t>*</w:t>
      </w:r>
      <w:r w:rsidR="001F31AC">
        <w:rPr>
          <w:rFonts w:ascii="Times New Roman" w:eastAsia="Times New Roman" w:hAnsi="Times New Roman" w:cs="Times New Roman"/>
          <w:sz w:val="21"/>
          <w:szCs w:val="21"/>
        </w:rPr>
        <w:br/>
      </w:r>
      <w:r w:rsidRPr="00C5685D">
        <w:rPr>
          <w:rFonts w:ascii="Times New Roman" w:eastAsia="Times New Roman" w:hAnsi="Times New Roman" w:cs="Times New Roman"/>
          <w:sz w:val="21"/>
          <w:szCs w:val="21"/>
        </w:rPr>
        <w:t xml:space="preserve">Mark Unno, "Discipleship, Fellowship, and the Therapeutic Alliance," AAR 2015 Annual Meeting </w:t>
      </w:r>
      <w:hyperlink r:id="rId9" w:history="1">
        <w:r w:rsidRPr="00C5685D">
          <w:rPr>
            <w:rStyle w:val="Hyperlink"/>
            <w:rFonts w:ascii="Times New Roman" w:eastAsia="Times New Roman" w:hAnsi="Times New Roman" w:cs="Times New Roman"/>
            <w:sz w:val="21"/>
            <w:szCs w:val="21"/>
          </w:rPr>
          <w:t>(PDF download)</w:t>
        </w:r>
      </w:hyperlink>
      <w:r w:rsidR="001F31AC">
        <w:rPr>
          <w:rFonts w:ascii="Times New Roman" w:eastAsia="Times New Roman" w:hAnsi="Times New Roman" w:cs="Times New Roman"/>
          <w:sz w:val="21"/>
          <w:szCs w:val="21"/>
        </w:rPr>
        <w:br/>
      </w:r>
      <w:r w:rsidRPr="00C5685D">
        <w:rPr>
          <w:rFonts w:ascii="Times New Roman" w:eastAsia="Times New Roman" w:hAnsi="Times New Roman" w:cs="Times New Roman"/>
          <w:sz w:val="21"/>
          <w:szCs w:val="21"/>
        </w:rPr>
        <w:t>Anne Spencer, "The Flowers Scatter" (CR1</w:t>
      </w:r>
      <w:r w:rsidR="0010061C">
        <w:rPr>
          <w:rFonts w:ascii="Times New Roman" w:eastAsia="Times New Roman" w:hAnsi="Times New Roman" w:cs="Times New Roman"/>
          <w:sz w:val="21"/>
          <w:szCs w:val="21"/>
        </w:rPr>
        <w:t>1</w:t>
      </w:r>
      <w:r w:rsidRPr="00C5685D">
        <w:rPr>
          <w:rFonts w:ascii="Times New Roman" w:eastAsia="Times New Roman" w:hAnsi="Times New Roman" w:cs="Times New Roman"/>
          <w:sz w:val="21"/>
          <w:szCs w:val="21"/>
        </w:rPr>
        <w:t>).</w:t>
      </w:r>
      <w:r w:rsidR="00B50DDB">
        <w:rPr>
          <w:rFonts w:ascii="Times New Roman" w:eastAsia="Times New Roman" w:hAnsi="Times New Roman" w:cs="Times New Roman"/>
          <w:sz w:val="21"/>
          <w:szCs w:val="21"/>
        </w:rPr>
        <w:t>*</w:t>
      </w:r>
      <w:r w:rsidRPr="00C5685D">
        <w:rPr>
          <w:rFonts w:ascii="Times New Roman" w:eastAsia="Times New Roman" w:hAnsi="Times New Roman" w:cs="Times New Roman"/>
          <w:b/>
          <w:bCs/>
          <w:sz w:val="21"/>
          <w:szCs w:val="21"/>
        </w:rPr>
        <w:t xml:space="preserve">    </w:t>
      </w:r>
      <w:r w:rsidR="00201300">
        <w:rPr>
          <w:rFonts w:ascii="Times New Roman" w:eastAsia="Times New Roman" w:hAnsi="Times New Roman" w:cs="Times New Roman"/>
          <w:sz w:val="21"/>
          <w:szCs w:val="21"/>
        </w:rPr>
        <w:br/>
      </w:r>
      <w:r w:rsidR="00201300">
        <w:rPr>
          <w:rFonts w:ascii="Times New Roman" w:eastAsia="Times New Roman" w:hAnsi="Times New Roman" w:cs="Times New Roman"/>
          <w:sz w:val="21"/>
          <w:szCs w:val="21"/>
        </w:rPr>
        <w:br/>
        <w:t>Week 8 (</w:t>
      </w:r>
      <w:r w:rsidR="002E7CA4">
        <w:rPr>
          <w:rFonts w:ascii="Times New Roman" w:eastAsia="Times New Roman" w:hAnsi="Times New Roman" w:cs="Times New Roman"/>
          <w:sz w:val="21"/>
          <w:szCs w:val="21"/>
        </w:rPr>
        <w:t>11/1</w:t>
      </w:r>
      <w:r w:rsidR="00F96EA8">
        <w:rPr>
          <w:rFonts w:ascii="Times New Roman" w:eastAsia="Times New Roman" w:hAnsi="Times New Roman" w:cs="Times New Roman"/>
          <w:sz w:val="21"/>
          <w:szCs w:val="21"/>
        </w:rPr>
        <w:t>9</w:t>
      </w:r>
      <w:r w:rsidRPr="00C5685D">
        <w:rPr>
          <w:rFonts w:ascii="Times New Roman" w:eastAsia="Times New Roman" w:hAnsi="Times New Roman" w:cs="Times New Roman"/>
          <w:sz w:val="21"/>
          <w:szCs w:val="21"/>
        </w:rPr>
        <w:t xml:space="preserve">) Robert Akeret and the Art of the Unexpected </w:t>
      </w:r>
      <w:r w:rsidR="00501D7D">
        <w:rPr>
          <w:rFonts w:ascii="Times New Roman" w:eastAsia="Times New Roman" w:hAnsi="Times New Roman" w:cs="Times New Roman"/>
          <w:b/>
          <w:bCs/>
          <w:sz w:val="21"/>
          <w:szCs w:val="21"/>
        </w:rPr>
        <w:t>Brief Research Assignment</w:t>
      </w:r>
      <w:r w:rsidR="002616A0">
        <w:rPr>
          <w:rFonts w:ascii="Times New Roman" w:eastAsia="Times New Roman" w:hAnsi="Times New Roman" w:cs="Times New Roman"/>
          <w:b/>
          <w:bCs/>
          <w:sz w:val="21"/>
          <w:szCs w:val="21"/>
        </w:rPr>
        <w:t xml:space="preserve"> due on Canvas by 11/</w:t>
      </w:r>
      <w:r w:rsidR="009D3B55">
        <w:rPr>
          <w:rFonts w:ascii="Times New Roman" w:eastAsia="Times New Roman" w:hAnsi="Times New Roman" w:cs="Times New Roman"/>
          <w:b/>
          <w:bCs/>
          <w:sz w:val="21"/>
          <w:szCs w:val="21"/>
        </w:rPr>
        <w:t>2</w:t>
      </w:r>
      <w:r w:rsidR="002F600F">
        <w:rPr>
          <w:rFonts w:ascii="Times New Roman" w:eastAsia="Times New Roman" w:hAnsi="Times New Roman" w:cs="Times New Roman"/>
          <w:b/>
          <w:bCs/>
          <w:sz w:val="21"/>
          <w:szCs w:val="21"/>
        </w:rPr>
        <w:t>1</w:t>
      </w:r>
      <w:r w:rsidR="002616A0">
        <w:rPr>
          <w:rFonts w:ascii="Times New Roman" w:eastAsia="Times New Roman" w:hAnsi="Times New Roman" w:cs="Times New Roman"/>
          <w:b/>
          <w:bCs/>
          <w:sz w:val="21"/>
          <w:szCs w:val="21"/>
        </w:rPr>
        <w:t>/23</w:t>
      </w:r>
      <w:r w:rsidRPr="00C5685D">
        <w:rPr>
          <w:rFonts w:ascii="Times New Roman" w:eastAsia="Times New Roman" w:hAnsi="Times New Roman" w:cs="Times New Roman"/>
          <w:b/>
          <w:bCs/>
          <w:sz w:val="21"/>
          <w:szCs w:val="21"/>
        </w:rPr>
        <w:t xml:space="preserve">. </w:t>
      </w:r>
      <w:r w:rsidRPr="00C5685D">
        <w:rPr>
          <w:rFonts w:ascii="Times New Roman" w:eastAsia="Times New Roman" w:hAnsi="Times New Roman" w:cs="Times New Roman"/>
          <w:b/>
          <w:bCs/>
          <w:sz w:val="21"/>
          <w:szCs w:val="21"/>
        </w:rPr>
        <w:br/>
      </w:r>
      <w:r w:rsidRPr="00C5685D">
        <w:rPr>
          <w:rFonts w:ascii="Times New Roman" w:eastAsia="Times New Roman" w:hAnsi="Times New Roman" w:cs="Times New Roman"/>
          <w:sz w:val="21"/>
          <w:szCs w:val="21"/>
        </w:rPr>
        <w:t xml:space="preserve">Robert Akeret, </w:t>
      </w:r>
      <w:r w:rsidRPr="00C5685D">
        <w:rPr>
          <w:rStyle w:val="Emphasis"/>
          <w:rFonts w:ascii="Times New Roman" w:eastAsia="Times New Roman" w:hAnsi="Times New Roman" w:cs="Times New Roman"/>
          <w:sz w:val="21"/>
          <w:szCs w:val="21"/>
        </w:rPr>
        <w:t xml:space="preserve">Tales from a Traveling Couch </w:t>
      </w:r>
      <w:r w:rsidR="000A1574">
        <w:rPr>
          <w:rFonts w:ascii="Times New Roman" w:eastAsia="Times New Roman" w:hAnsi="Times New Roman" w:cs="Times New Roman"/>
          <w:sz w:val="21"/>
          <w:szCs w:val="21"/>
        </w:rPr>
        <w:t>(RT)</w:t>
      </w:r>
      <w:r w:rsidR="00DB0137">
        <w:rPr>
          <w:rFonts w:ascii="Times New Roman" w:eastAsia="Times New Roman" w:hAnsi="Times New Roman" w:cs="Times New Roman"/>
          <w:sz w:val="21"/>
          <w:szCs w:val="21"/>
        </w:rPr>
        <w:t>.</w:t>
      </w:r>
      <w:r w:rsidR="00B50DDB">
        <w:rPr>
          <w:rFonts w:ascii="Times New Roman" w:eastAsia="Times New Roman" w:hAnsi="Times New Roman" w:cs="Times New Roman"/>
          <w:sz w:val="21"/>
          <w:szCs w:val="21"/>
        </w:rPr>
        <w:t>*</w:t>
      </w:r>
      <w:r w:rsidR="000A1574">
        <w:rPr>
          <w:rFonts w:ascii="Times New Roman" w:eastAsia="Times New Roman" w:hAnsi="Times New Roman" w:cs="Times New Roman"/>
          <w:sz w:val="21"/>
          <w:szCs w:val="21"/>
        </w:rPr>
        <w:br/>
      </w:r>
      <w:r w:rsidR="00201300">
        <w:rPr>
          <w:rFonts w:ascii="Times New Roman" w:eastAsia="Times New Roman" w:hAnsi="Times New Roman" w:cs="Times New Roman"/>
          <w:sz w:val="21"/>
          <w:szCs w:val="21"/>
        </w:rPr>
        <w:br/>
        <w:t>Week 9 (</w:t>
      </w:r>
      <w:r w:rsidR="002E7CA4">
        <w:rPr>
          <w:rFonts w:ascii="Times New Roman" w:eastAsia="Times New Roman" w:hAnsi="Times New Roman" w:cs="Times New Roman"/>
          <w:sz w:val="21"/>
          <w:szCs w:val="21"/>
        </w:rPr>
        <w:t>11/2</w:t>
      </w:r>
      <w:r w:rsidR="00F96EA8">
        <w:rPr>
          <w:rFonts w:ascii="Times New Roman" w:eastAsia="Times New Roman" w:hAnsi="Times New Roman" w:cs="Times New Roman"/>
          <w:sz w:val="21"/>
          <w:szCs w:val="21"/>
        </w:rPr>
        <w:t>6</w:t>
      </w:r>
      <w:r w:rsidRPr="00C5685D">
        <w:rPr>
          <w:rFonts w:ascii="Times New Roman" w:eastAsia="Times New Roman" w:hAnsi="Times New Roman" w:cs="Times New Roman"/>
          <w:sz w:val="21"/>
          <w:szCs w:val="21"/>
        </w:rPr>
        <w:t>) Beyond the Box</w:t>
      </w:r>
      <w:r w:rsidRPr="00C5685D">
        <w:rPr>
          <w:rFonts w:ascii="Times New Roman" w:eastAsia="Times New Roman" w:hAnsi="Times New Roman" w:cs="Times New Roman"/>
          <w:sz w:val="21"/>
          <w:szCs w:val="21"/>
        </w:rPr>
        <w:br/>
        <w:t xml:space="preserve">Shoko </w:t>
      </w:r>
      <w:proofErr w:type="spellStart"/>
      <w:r w:rsidRPr="00C5685D">
        <w:rPr>
          <w:rFonts w:ascii="Times New Roman" w:eastAsia="Times New Roman" w:hAnsi="Times New Roman" w:cs="Times New Roman"/>
          <w:sz w:val="21"/>
          <w:szCs w:val="21"/>
        </w:rPr>
        <w:t>Sugao</w:t>
      </w:r>
      <w:proofErr w:type="spellEnd"/>
      <w:r w:rsidRPr="00C5685D">
        <w:rPr>
          <w:rFonts w:ascii="Times New Roman" w:eastAsia="Times New Roman" w:hAnsi="Times New Roman" w:cs="Times New Roman"/>
          <w:sz w:val="21"/>
          <w:szCs w:val="21"/>
        </w:rPr>
        <w:t>, "An Abortion's Influence on a Woman: Confrontation with Death," 1-15 (CR1</w:t>
      </w:r>
      <w:r w:rsidR="0010061C">
        <w:rPr>
          <w:rFonts w:ascii="Times New Roman" w:eastAsia="Times New Roman" w:hAnsi="Times New Roman" w:cs="Times New Roman"/>
          <w:sz w:val="21"/>
          <w:szCs w:val="21"/>
        </w:rPr>
        <w:t>2</w:t>
      </w:r>
      <w:r w:rsidRPr="00C5685D">
        <w:rPr>
          <w:rFonts w:ascii="Times New Roman" w:eastAsia="Times New Roman" w:hAnsi="Times New Roman" w:cs="Times New Roman"/>
          <w:sz w:val="21"/>
          <w:szCs w:val="21"/>
        </w:rPr>
        <w:t>)</w:t>
      </w:r>
      <w:r w:rsidR="008D6CC6">
        <w:rPr>
          <w:rFonts w:ascii="Times New Roman" w:eastAsia="Times New Roman" w:hAnsi="Times New Roman" w:cs="Times New Roman"/>
          <w:sz w:val="21"/>
          <w:szCs w:val="21"/>
        </w:rPr>
        <w:t>,</w:t>
      </w:r>
      <w:r w:rsidR="00B50DDB">
        <w:rPr>
          <w:rFonts w:ascii="Times New Roman" w:eastAsia="Times New Roman" w:hAnsi="Times New Roman" w:cs="Times New Roman"/>
          <w:sz w:val="21"/>
          <w:szCs w:val="21"/>
        </w:rPr>
        <w:t>*</w:t>
      </w:r>
      <w:r w:rsidRPr="00C5685D">
        <w:rPr>
          <w:rFonts w:ascii="Times New Roman" w:eastAsia="Times New Roman" w:hAnsi="Times New Roman" w:cs="Times New Roman"/>
          <w:sz w:val="21"/>
          <w:szCs w:val="21"/>
        </w:rPr>
        <w:br/>
        <w:t xml:space="preserve">Oliver Sacks, </w:t>
      </w:r>
      <w:r w:rsidRPr="00C5685D">
        <w:rPr>
          <w:rStyle w:val="Emphasis"/>
          <w:rFonts w:ascii="Times New Roman" w:eastAsia="Times New Roman" w:hAnsi="Times New Roman" w:cs="Times New Roman"/>
          <w:sz w:val="21"/>
          <w:szCs w:val="21"/>
        </w:rPr>
        <w:t xml:space="preserve">An Anthropologist on Mars, </w:t>
      </w:r>
      <w:r w:rsidRPr="00C5685D">
        <w:rPr>
          <w:rFonts w:ascii="Times New Roman" w:eastAsia="Times New Roman" w:hAnsi="Times New Roman" w:cs="Times New Roman"/>
          <w:sz w:val="21"/>
          <w:szCs w:val="21"/>
        </w:rPr>
        <w:t>244-295 (CR1</w:t>
      </w:r>
      <w:r w:rsidR="0010061C">
        <w:rPr>
          <w:rFonts w:ascii="Times New Roman" w:eastAsia="Times New Roman" w:hAnsi="Times New Roman" w:cs="Times New Roman"/>
          <w:sz w:val="21"/>
          <w:szCs w:val="21"/>
        </w:rPr>
        <w:t>3</w:t>
      </w:r>
      <w:r w:rsidRPr="00C5685D">
        <w:rPr>
          <w:rFonts w:ascii="Times New Roman" w:eastAsia="Times New Roman" w:hAnsi="Times New Roman" w:cs="Times New Roman"/>
          <w:sz w:val="21"/>
          <w:szCs w:val="21"/>
        </w:rPr>
        <w:t xml:space="preserve">); Temple Grandin, </w:t>
      </w:r>
      <w:r w:rsidRPr="00C5685D">
        <w:rPr>
          <w:rStyle w:val="Emphasis"/>
          <w:rFonts w:ascii="Times New Roman" w:eastAsia="Times New Roman" w:hAnsi="Times New Roman" w:cs="Times New Roman"/>
          <w:sz w:val="21"/>
          <w:szCs w:val="21"/>
        </w:rPr>
        <w:t xml:space="preserve">Thinking in Pictures, </w:t>
      </w:r>
      <w:r w:rsidR="00201300">
        <w:rPr>
          <w:rFonts w:ascii="Times New Roman" w:eastAsia="Times New Roman" w:hAnsi="Times New Roman" w:cs="Times New Roman"/>
          <w:sz w:val="21"/>
          <w:szCs w:val="21"/>
        </w:rPr>
        <w:t>191-206 (CR1</w:t>
      </w:r>
      <w:r w:rsidR="00372A59">
        <w:rPr>
          <w:rFonts w:ascii="Times New Roman" w:eastAsia="Times New Roman" w:hAnsi="Times New Roman" w:cs="Times New Roman"/>
          <w:sz w:val="21"/>
          <w:szCs w:val="21"/>
        </w:rPr>
        <w:t>4</w:t>
      </w:r>
      <w:r w:rsidR="00201300">
        <w:rPr>
          <w:rFonts w:ascii="Times New Roman" w:eastAsia="Times New Roman" w:hAnsi="Times New Roman" w:cs="Times New Roman"/>
          <w:sz w:val="21"/>
          <w:szCs w:val="21"/>
        </w:rPr>
        <w:t>).</w:t>
      </w:r>
      <w:r w:rsidR="00B50DDB">
        <w:rPr>
          <w:rFonts w:ascii="Times New Roman" w:eastAsia="Times New Roman" w:hAnsi="Times New Roman" w:cs="Times New Roman"/>
          <w:sz w:val="21"/>
          <w:szCs w:val="21"/>
        </w:rPr>
        <w:t>*</w:t>
      </w:r>
      <w:r w:rsidR="00201300">
        <w:rPr>
          <w:rFonts w:ascii="Times New Roman" w:eastAsia="Times New Roman" w:hAnsi="Times New Roman" w:cs="Times New Roman"/>
          <w:sz w:val="21"/>
          <w:szCs w:val="21"/>
        </w:rPr>
        <w:br/>
      </w:r>
      <w:r w:rsidR="00201300">
        <w:rPr>
          <w:rFonts w:ascii="Times New Roman" w:eastAsia="Times New Roman" w:hAnsi="Times New Roman" w:cs="Times New Roman"/>
          <w:sz w:val="21"/>
          <w:szCs w:val="21"/>
        </w:rPr>
        <w:br/>
        <w:t>Week 10 (</w:t>
      </w:r>
      <w:r w:rsidR="00F77379">
        <w:rPr>
          <w:rFonts w:ascii="Times New Roman" w:eastAsia="Times New Roman" w:hAnsi="Times New Roman" w:cs="Times New Roman"/>
          <w:sz w:val="21"/>
          <w:szCs w:val="21"/>
        </w:rPr>
        <w:t>1</w:t>
      </w:r>
      <w:r w:rsidR="00F96EA8">
        <w:rPr>
          <w:rFonts w:ascii="Times New Roman" w:eastAsia="Times New Roman" w:hAnsi="Times New Roman" w:cs="Times New Roman"/>
          <w:sz w:val="21"/>
          <w:szCs w:val="21"/>
        </w:rPr>
        <w:t>2/3</w:t>
      </w:r>
      <w:r w:rsidRPr="00C5685D">
        <w:rPr>
          <w:rFonts w:ascii="Times New Roman" w:eastAsia="Times New Roman" w:hAnsi="Times New Roman" w:cs="Times New Roman"/>
          <w:sz w:val="21"/>
          <w:szCs w:val="21"/>
        </w:rPr>
        <w:t xml:space="preserve">) Conclusions and Beginnings: Wrap-up lecture, student presentations, discussion. </w:t>
      </w:r>
      <w:r w:rsidRPr="00C5685D">
        <w:rPr>
          <w:rFonts w:ascii="Times New Roman" w:eastAsia="Times New Roman" w:hAnsi="Times New Roman" w:cs="Times New Roman"/>
          <w:b/>
          <w:bCs/>
          <w:sz w:val="21"/>
          <w:szCs w:val="21"/>
        </w:rPr>
        <w:t xml:space="preserve">Final paper due </w:t>
      </w:r>
      <w:r w:rsidR="00A20984">
        <w:rPr>
          <w:rFonts w:ascii="Times New Roman" w:eastAsia="Times New Roman" w:hAnsi="Times New Roman" w:cs="Times New Roman"/>
          <w:b/>
          <w:bCs/>
          <w:sz w:val="21"/>
          <w:szCs w:val="21"/>
        </w:rPr>
        <w:t>on Canvas by 12/0</w:t>
      </w:r>
      <w:r w:rsidR="00324903">
        <w:rPr>
          <w:rFonts w:ascii="Times New Roman" w:eastAsia="Times New Roman" w:hAnsi="Times New Roman" w:cs="Times New Roman"/>
          <w:b/>
          <w:bCs/>
          <w:sz w:val="21"/>
          <w:szCs w:val="21"/>
        </w:rPr>
        <w:t>5</w:t>
      </w:r>
      <w:r w:rsidR="00A20984">
        <w:rPr>
          <w:rFonts w:ascii="Times New Roman" w:eastAsia="Times New Roman" w:hAnsi="Times New Roman" w:cs="Times New Roman"/>
          <w:b/>
          <w:bCs/>
          <w:sz w:val="21"/>
          <w:szCs w:val="21"/>
        </w:rPr>
        <w:t>/2023.</w:t>
      </w:r>
    </w:p>
    <w:p w14:paraId="2F701F3D" w14:textId="4ADA5492" w:rsidR="009E33FC" w:rsidRPr="001B76D7" w:rsidRDefault="009E33FC">
      <w:pPr>
        <w:spacing w:after="240"/>
        <w:rPr>
          <w:rFonts w:ascii="Times New Roman" w:eastAsia="Times New Roman" w:hAnsi="Times New Roman" w:cs="Times New Roman"/>
          <w:sz w:val="21"/>
          <w:szCs w:val="21"/>
        </w:rPr>
      </w:pPr>
    </w:p>
    <w:sectPr w:rsidR="009E33FC" w:rsidRPr="001B76D7" w:rsidSect="00440E51">
      <w:headerReference w:type="even" r:id="rId10"/>
      <w:headerReference w:type="default" r:id="rId11"/>
      <w:footerReference w:type="even" r:id="rId12"/>
      <w:footerReference w:type="default" r:id="rId13"/>
      <w:headerReference w:type="first" r:id="rId14"/>
      <w:footerReference w:type="first" r:id="rId15"/>
      <w:pgSz w:w="12240" w:h="15840"/>
      <w:pgMar w:top="720" w:right="936" w:bottom="806" w:left="10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96618" w14:textId="77777777" w:rsidR="005A49DD" w:rsidRDefault="005A49DD" w:rsidP="00507999">
      <w:r>
        <w:separator/>
      </w:r>
    </w:p>
  </w:endnote>
  <w:endnote w:type="continuationSeparator" w:id="0">
    <w:p w14:paraId="7C2C68A7" w14:textId="77777777" w:rsidR="005A49DD" w:rsidRDefault="005A49DD" w:rsidP="0050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DokChampa"/>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2C79" w14:textId="77777777" w:rsidR="00507999" w:rsidRDefault="00507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AA7F2" w14:textId="77777777" w:rsidR="00507999" w:rsidRDefault="005079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F22C" w14:textId="77777777" w:rsidR="00507999" w:rsidRDefault="00507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6422E" w14:textId="77777777" w:rsidR="005A49DD" w:rsidRDefault="005A49DD" w:rsidP="00507999">
      <w:r>
        <w:separator/>
      </w:r>
    </w:p>
  </w:footnote>
  <w:footnote w:type="continuationSeparator" w:id="0">
    <w:p w14:paraId="76FCDA69" w14:textId="77777777" w:rsidR="005A49DD" w:rsidRDefault="005A49DD" w:rsidP="00507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EA30" w14:textId="77777777" w:rsidR="00507999" w:rsidRDefault="005079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5BED" w14:textId="77777777" w:rsidR="00507999" w:rsidRDefault="005079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F10E4" w14:textId="77777777" w:rsidR="00507999" w:rsidRDefault="005079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doNotWrapTextWithPunct/>
    <w:doNotUseEastAsianBreakRules/>
    <w:growAutofit/>
    <w:compatSetting w:name="compatibilityMode" w:uri="http://schemas.microsoft.com/office/word" w:val="14"/>
    <w:compatSetting w:name="useWord2013TrackBottomHyphenation" w:uri="http://schemas.microsoft.com/office/word" w:val="1"/>
  </w:compat>
  <w:rsids>
    <w:rsidRoot w:val="00F97308"/>
    <w:rsid w:val="000141C7"/>
    <w:rsid w:val="00026FD4"/>
    <w:rsid w:val="00030923"/>
    <w:rsid w:val="00035B24"/>
    <w:rsid w:val="00064725"/>
    <w:rsid w:val="00067334"/>
    <w:rsid w:val="00073F7D"/>
    <w:rsid w:val="0008703E"/>
    <w:rsid w:val="000A1574"/>
    <w:rsid w:val="000D7C52"/>
    <w:rsid w:val="000E3D53"/>
    <w:rsid w:val="0010061C"/>
    <w:rsid w:val="0013154F"/>
    <w:rsid w:val="00155455"/>
    <w:rsid w:val="00164015"/>
    <w:rsid w:val="00182C59"/>
    <w:rsid w:val="001A78AD"/>
    <w:rsid w:val="001B76D7"/>
    <w:rsid w:val="001C3A90"/>
    <w:rsid w:val="001D073C"/>
    <w:rsid w:val="001D55DC"/>
    <w:rsid w:val="001F31AC"/>
    <w:rsid w:val="001F43E7"/>
    <w:rsid w:val="001F5CD1"/>
    <w:rsid w:val="00201300"/>
    <w:rsid w:val="00216AC5"/>
    <w:rsid w:val="00223F1A"/>
    <w:rsid w:val="0023334B"/>
    <w:rsid w:val="00250CC8"/>
    <w:rsid w:val="00254FB6"/>
    <w:rsid w:val="002611CE"/>
    <w:rsid w:val="002616A0"/>
    <w:rsid w:val="002C3358"/>
    <w:rsid w:val="002C4271"/>
    <w:rsid w:val="002E176B"/>
    <w:rsid w:val="002E7CA4"/>
    <w:rsid w:val="002F1BFE"/>
    <w:rsid w:val="002F600F"/>
    <w:rsid w:val="002F747A"/>
    <w:rsid w:val="00324903"/>
    <w:rsid w:val="00332BB2"/>
    <w:rsid w:val="003547D6"/>
    <w:rsid w:val="003611FE"/>
    <w:rsid w:val="0037151E"/>
    <w:rsid w:val="00372A59"/>
    <w:rsid w:val="00386A8B"/>
    <w:rsid w:val="00386BA0"/>
    <w:rsid w:val="003E4825"/>
    <w:rsid w:val="00422DC0"/>
    <w:rsid w:val="00440E51"/>
    <w:rsid w:val="00443B58"/>
    <w:rsid w:val="00465659"/>
    <w:rsid w:val="00493467"/>
    <w:rsid w:val="004C7821"/>
    <w:rsid w:val="005008A6"/>
    <w:rsid w:val="00501D7D"/>
    <w:rsid w:val="00507999"/>
    <w:rsid w:val="00531C88"/>
    <w:rsid w:val="005853B3"/>
    <w:rsid w:val="005944CD"/>
    <w:rsid w:val="005958CA"/>
    <w:rsid w:val="005A49DD"/>
    <w:rsid w:val="005A75A9"/>
    <w:rsid w:val="005C2887"/>
    <w:rsid w:val="005E47E6"/>
    <w:rsid w:val="00641162"/>
    <w:rsid w:val="00644732"/>
    <w:rsid w:val="00645A15"/>
    <w:rsid w:val="00666157"/>
    <w:rsid w:val="00697D03"/>
    <w:rsid w:val="006C0EDE"/>
    <w:rsid w:val="00731764"/>
    <w:rsid w:val="007325A9"/>
    <w:rsid w:val="00762CF2"/>
    <w:rsid w:val="007657C9"/>
    <w:rsid w:val="007910C6"/>
    <w:rsid w:val="00792F5C"/>
    <w:rsid w:val="007C36A1"/>
    <w:rsid w:val="008340F6"/>
    <w:rsid w:val="00853FB2"/>
    <w:rsid w:val="0089207A"/>
    <w:rsid w:val="008D6CC6"/>
    <w:rsid w:val="009042E7"/>
    <w:rsid w:val="00957C50"/>
    <w:rsid w:val="0097114B"/>
    <w:rsid w:val="00987F70"/>
    <w:rsid w:val="00996B5F"/>
    <w:rsid w:val="009B1356"/>
    <w:rsid w:val="009D0A0A"/>
    <w:rsid w:val="009D2438"/>
    <w:rsid w:val="009D3B55"/>
    <w:rsid w:val="009D63E0"/>
    <w:rsid w:val="009E33FC"/>
    <w:rsid w:val="009E4ABA"/>
    <w:rsid w:val="009E65D4"/>
    <w:rsid w:val="009F0A91"/>
    <w:rsid w:val="009F71B0"/>
    <w:rsid w:val="00A0679B"/>
    <w:rsid w:val="00A0766E"/>
    <w:rsid w:val="00A20984"/>
    <w:rsid w:val="00A211D2"/>
    <w:rsid w:val="00A56C50"/>
    <w:rsid w:val="00A74370"/>
    <w:rsid w:val="00A82BD9"/>
    <w:rsid w:val="00A92A91"/>
    <w:rsid w:val="00AA0D82"/>
    <w:rsid w:val="00AA4EB6"/>
    <w:rsid w:val="00AB0A48"/>
    <w:rsid w:val="00AD6C6E"/>
    <w:rsid w:val="00B43150"/>
    <w:rsid w:val="00B50DDB"/>
    <w:rsid w:val="00B52B10"/>
    <w:rsid w:val="00BA1132"/>
    <w:rsid w:val="00BC57FB"/>
    <w:rsid w:val="00BC6CD6"/>
    <w:rsid w:val="00C42B97"/>
    <w:rsid w:val="00C47D61"/>
    <w:rsid w:val="00C5685D"/>
    <w:rsid w:val="00C57832"/>
    <w:rsid w:val="00C70648"/>
    <w:rsid w:val="00C856F9"/>
    <w:rsid w:val="00C913CB"/>
    <w:rsid w:val="00C94801"/>
    <w:rsid w:val="00CA4578"/>
    <w:rsid w:val="00CA5DF5"/>
    <w:rsid w:val="00CB7397"/>
    <w:rsid w:val="00CE6E0A"/>
    <w:rsid w:val="00D068C6"/>
    <w:rsid w:val="00D17BCB"/>
    <w:rsid w:val="00D20A7A"/>
    <w:rsid w:val="00D3200E"/>
    <w:rsid w:val="00D43858"/>
    <w:rsid w:val="00D7406E"/>
    <w:rsid w:val="00D771ED"/>
    <w:rsid w:val="00D931C7"/>
    <w:rsid w:val="00DA5CA9"/>
    <w:rsid w:val="00DB0137"/>
    <w:rsid w:val="00DD6A48"/>
    <w:rsid w:val="00E001CB"/>
    <w:rsid w:val="00E02BF6"/>
    <w:rsid w:val="00E46ED8"/>
    <w:rsid w:val="00E52B9B"/>
    <w:rsid w:val="00E568FB"/>
    <w:rsid w:val="00E62EB2"/>
    <w:rsid w:val="00E75DA7"/>
    <w:rsid w:val="00E85400"/>
    <w:rsid w:val="00E9298E"/>
    <w:rsid w:val="00EB38E6"/>
    <w:rsid w:val="00F44859"/>
    <w:rsid w:val="00F77379"/>
    <w:rsid w:val="00F83CEC"/>
    <w:rsid w:val="00F96EA8"/>
    <w:rsid w:val="00F97308"/>
    <w:rsid w:val="00FD3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199CE7"/>
  <w14:defaultImageDpi w14:val="300"/>
  <w15:docId w15:val="{3FA323F3-1B50-C341-BAED-8360BB9F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Theme="minorEastAsia" w:hAnsi="Times" w:cstheme="minorBidi"/>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paragraph" w:styleId="NormalWeb">
    <w:name w:val="Normal (Web)"/>
    <w:basedOn w:val="Normal"/>
    <w:uiPriority w:val="99"/>
    <w:unhideWhenUsed/>
    <w:pPr>
      <w:spacing w:before="100" w:beforeAutospacing="1" w:after="100" w:afterAutospacing="1"/>
    </w:pPr>
    <w:rPr>
      <w:rFonts w:cs="Times New Roman"/>
    </w:rPr>
  </w:style>
  <w:style w:type="character" w:styleId="Emphasis">
    <w:name w:val="Emphasis"/>
    <w:basedOn w:val="DefaultParagraphFont"/>
    <w:uiPriority w:val="20"/>
    <w:qFormat/>
    <w:rPr>
      <w:i/>
      <w:iCs/>
    </w:rPr>
  </w:style>
  <w:style w:type="character" w:customStyle="1" w:styleId="a">
    <w:name w:val="+"/>
    <w:basedOn w:val="DefaultParagraphFont"/>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507999"/>
    <w:pPr>
      <w:tabs>
        <w:tab w:val="center" w:pos="4680"/>
        <w:tab w:val="right" w:pos="9360"/>
      </w:tabs>
    </w:pPr>
  </w:style>
  <w:style w:type="character" w:customStyle="1" w:styleId="HeaderChar">
    <w:name w:val="Header Char"/>
    <w:basedOn w:val="DefaultParagraphFont"/>
    <w:link w:val="Header"/>
    <w:uiPriority w:val="99"/>
    <w:rsid w:val="00507999"/>
    <w:rPr>
      <w:rFonts w:ascii="Times" w:eastAsiaTheme="minorEastAsia" w:hAnsi="Times" w:cstheme="minorBidi"/>
    </w:rPr>
  </w:style>
  <w:style w:type="paragraph" w:styleId="Footer">
    <w:name w:val="footer"/>
    <w:basedOn w:val="Normal"/>
    <w:link w:val="FooterChar"/>
    <w:uiPriority w:val="99"/>
    <w:unhideWhenUsed/>
    <w:rsid w:val="00507999"/>
    <w:pPr>
      <w:tabs>
        <w:tab w:val="center" w:pos="4680"/>
        <w:tab w:val="right" w:pos="9360"/>
      </w:tabs>
    </w:pPr>
  </w:style>
  <w:style w:type="character" w:customStyle="1" w:styleId="FooterChar">
    <w:name w:val="Footer Char"/>
    <w:basedOn w:val="DefaultParagraphFont"/>
    <w:link w:val="Footer"/>
    <w:uiPriority w:val="99"/>
    <w:rsid w:val="00507999"/>
    <w:rPr>
      <w:rFonts w:ascii="Times" w:eastAsiaTheme="minorEastAsia" w:hAnsi="Times" w:cstheme="minorBidi"/>
    </w:rPr>
  </w:style>
  <w:style w:type="character" w:styleId="UnresolvedMention">
    <w:name w:val="Unresolved Mention"/>
    <w:basedOn w:val="DefaultParagraphFont"/>
    <w:uiPriority w:val="99"/>
    <w:semiHidden/>
    <w:unhideWhenUsed/>
    <w:rsid w:val="00FD3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149198">
      <w:bodyDiv w:val="1"/>
      <w:marLeft w:val="0"/>
      <w:marRight w:val="0"/>
      <w:marTop w:val="0"/>
      <w:marBottom w:val="0"/>
      <w:divBdr>
        <w:top w:val="none" w:sz="0" w:space="0" w:color="auto"/>
        <w:left w:val="none" w:sz="0" w:space="0" w:color="auto"/>
        <w:bottom w:val="none" w:sz="0" w:space="0" w:color="auto"/>
        <w:right w:val="none" w:sz="0" w:space="0" w:color="auto"/>
      </w:divBdr>
      <w:divsChild>
        <w:div w:id="1133252531">
          <w:marLeft w:val="0"/>
          <w:marRight w:val="0"/>
          <w:marTop w:val="0"/>
          <w:marBottom w:val="0"/>
          <w:divBdr>
            <w:top w:val="none" w:sz="0" w:space="0" w:color="auto"/>
            <w:left w:val="none" w:sz="0" w:space="0" w:color="auto"/>
            <w:bottom w:val="none" w:sz="0" w:space="0" w:color="auto"/>
            <w:right w:val="none" w:sz="0" w:space="0" w:color="auto"/>
          </w:divBdr>
          <w:divsChild>
            <w:div w:id="1764692198">
              <w:marLeft w:val="0"/>
              <w:marRight w:val="0"/>
              <w:marTop w:val="0"/>
              <w:marBottom w:val="0"/>
              <w:divBdr>
                <w:top w:val="none" w:sz="0" w:space="0" w:color="auto"/>
                <w:left w:val="none" w:sz="0" w:space="0" w:color="auto"/>
                <w:bottom w:val="none" w:sz="0" w:space="0" w:color="auto"/>
                <w:right w:val="none" w:sz="0" w:space="0" w:color="auto"/>
              </w:divBdr>
              <w:divsChild>
                <w:div w:id="1623531218">
                  <w:marLeft w:val="0"/>
                  <w:marRight w:val="0"/>
                  <w:marTop w:val="0"/>
                  <w:marBottom w:val="0"/>
                  <w:divBdr>
                    <w:top w:val="none" w:sz="0" w:space="0" w:color="auto"/>
                    <w:left w:val="none" w:sz="0" w:space="0" w:color="auto"/>
                    <w:bottom w:val="none" w:sz="0" w:space="0" w:color="auto"/>
                    <w:right w:val="none" w:sz="0" w:space="0" w:color="auto"/>
                  </w:divBdr>
                  <w:divsChild>
                    <w:div w:id="163082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818862">
      <w:bodyDiv w:val="1"/>
      <w:marLeft w:val="0"/>
      <w:marRight w:val="0"/>
      <w:marTop w:val="0"/>
      <w:marBottom w:val="0"/>
      <w:divBdr>
        <w:top w:val="none" w:sz="0" w:space="0" w:color="auto"/>
        <w:left w:val="none" w:sz="0" w:space="0" w:color="auto"/>
        <w:bottom w:val="none" w:sz="0" w:space="0" w:color="auto"/>
        <w:right w:val="none" w:sz="0" w:space="0" w:color="auto"/>
      </w:divBdr>
      <w:divsChild>
        <w:div w:id="195315599">
          <w:marLeft w:val="0"/>
          <w:marRight w:val="0"/>
          <w:marTop w:val="0"/>
          <w:marBottom w:val="0"/>
          <w:divBdr>
            <w:top w:val="none" w:sz="0" w:space="0" w:color="auto"/>
            <w:left w:val="none" w:sz="0" w:space="0" w:color="auto"/>
            <w:bottom w:val="none" w:sz="0" w:space="0" w:color="auto"/>
            <w:right w:val="none" w:sz="0" w:space="0" w:color="auto"/>
          </w:divBdr>
          <w:divsChild>
            <w:div w:id="1565025127">
              <w:marLeft w:val="0"/>
              <w:marRight w:val="0"/>
              <w:marTop w:val="0"/>
              <w:marBottom w:val="0"/>
              <w:divBdr>
                <w:top w:val="none" w:sz="0" w:space="0" w:color="auto"/>
                <w:left w:val="none" w:sz="0" w:space="0" w:color="auto"/>
                <w:bottom w:val="none" w:sz="0" w:space="0" w:color="auto"/>
                <w:right w:val="none" w:sz="0" w:space="0" w:color="auto"/>
              </w:divBdr>
              <w:divsChild>
                <w:div w:id="1806309393">
                  <w:marLeft w:val="0"/>
                  <w:marRight w:val="0"/>
                  <w:marTop w:val="0"/>
                  <w:marBottom w:val="0"/>
                  <w:divBdr>
                    <w:top w:val="none" w:sz="0" w:space="0" w:color="auto"/>
                    <w:left w:val="none" w:sz="0" w:space="0" w:color="auto"/>
                    <w:bottom w:val="none" w:sz="0" w:space="0" w:color="auto"/>
                    <w:right w:val="none" w:sz="0" w:space="0" w:color="auto"/>
                  </w:divBdr>
                  <w:divsChild>
                    <w:div w:id="182662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ching.uoregon.edu/university-course-policies"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tinyurl.com/ysd98ms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munno@uoregon.edu"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Unno-AAR2012b.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3</Pages>
  <Words>1899</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REL 407/507 Buddhism and Psychotherapy, Fall 2014</vt:lpstr>
    </vt:vector>
  </TitlesOfParts>
  <Company>University of Oregon</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 407/507 Buddhism and Psychotherapy, Fall 2014</dc:title>
  <dc:subject/>
  <dc:creator>Mark Unno</dc:creator>
  <cp:keywords/>
  <dc:description/>
  <cp:lastModifiedBy>Mark Unno</cp:lastModifiedBy>
  <cp:revision>110</cp:revision>
  <cp:lastPrinted>2025-05-01T03:20:00Z</cp:lastPrinted>
  <dcterms:created xsi:type="dcterms:W3CDTF">2018-12-01T08:02:00Z</dcterms:created>
  <dcterms:modified xsi:type="dcterms:W3CDTF">2025-05-01T03:29:00Z</dcterms:modified>
</cp:coreProperties>
</file>